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710DF" w14:textId="77777777" w:rsidR="004942EA" w:rsidRPr="007D5381" w:rsidRDefault="004942EA" w:rsidP="004942E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Stadt, Land, Fluss: Ein Klassiker für Gedächtnistraining und Spaß</w:t>
      </w:r>
    </w:p>
    <w:p w14:paraId="296F23FD" w14:textId="77777777" w:rsidR="004942EA" w:rsidRPr="007D5381" w:rsidRDefault="004942EA" w:rsidP="004942E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Vorwort</w:t>
      </w:r>
    </w:p>
    <w:p w14:paraId="27C466BF" w14:textId="77777777" w:rsidR="004942EA" w:rsidRPr="007D5381" w:rsidRDefault="004942EA" w:rsidP="004942EA">
      <w:p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"Stadt, Land, Fluss" ist ein beliebtes Spiel, das nicht nur Spaß macht, sondern auch das Gedächtnis und die Kreativität fördert. Es ist besonders geeignet für Senioren, da es Erinnerungen weckt und die kognitiven Fähigkeiten trainiert. Hier ist eine Anleitung und Vorlage, wie Sie dieses Spiel für eine unterhaltsame Aktivität nutzen können.</w:t>
      </w:r>
    </w:p>
    <w:p w14:paraId="34A66BF4" w14:textId="77777777" w:rsidR="004942EA" w:rsidRPr="007D5381" w:rsidRDefault="004942EA" w:rsidP="004942E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Spielvorbereitung</w:t>
      </w:r>
    </w:p>
    <w:p w14:paraId="6F883CD0" w14:textId="77777777" w:rsidR="004942EA" w:rsidRPr="007D5381" w:rsidRDefault="004942EA" w:rsidP="004942E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Materialien:</w:t>
      </w:r>
    </w:p>
    <w:p w14:paraId="5891FB36" w14:textId="77777777" w:rsidR="004942EA" w:rsidRPr="007D5381" w:rsidRDefault="004942EA" w:rsidP="004942E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Stifte und Papier für jeden Teilnehmer</w:t>
      </w:r>
    </w:p>
    <w:p w14:paraId="735F2600" w14:textId="77777777" w:rsidR="004942EA" w:rsidRPr="007D5381" w:rsidRDefault="004942EA" w:rsidP="004942E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Ein Timer (z.B. eine Uhr oder ein Handy)</w:t>
      </w:r>
    </w:p>
    <w:p w14:paraId="2441B09C" w14:textId="77777777" w:rsidR="004942EA" w:rsidRPr="007D5381" w:rsidRDefault="004942EA" w:rsidP="004942E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Eine Tabelle mit Kategorien und Platz für die Antworten</w:t>
      </w:r>
    </w:p>
    <w:p w14:paraId="072105A6" w14:textId="77777777" w:rsidR="004942EA" w:rsidRPr="007D5381" w:rsidRDefault="004942EA" w:rsidP="004942E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Kategorien:</w:t>
      </w:r>
    </w:p>
    <w:p w14:paraId="18E274E5"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Stadt</w:t>
      </w:r>
    </w:p>
    <w:p w14:paraId="42AB2286"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Land</w:t>
      </w:r>
    </w:p>
    <w:p w14:paraId="3A584466"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Fluss</w:t>
      </w:r>
    </w:p>
    <w:p w14:paraId="6744CF19"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Tier</w:t>
      </w:r>
    </w:p>
    <w:p w14:paraId="55C9EE50"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Pflanze</w:t>
      </w:r>
    </w:p>
    <w:p w14:paraId="3EC8530C"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Beruf</w:t>
      </w:r>
    </w:p>
    <w:p w14:paraId="2626C0FD"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Name</w:t>
      </w:r>
    </w:p>
    <w:p w14:paraId="37C66448" w14:textId="77777777" w:rsidR="004942EA" w:rsidRPr="007D5381" w:rsidRDefault="004942EA" w:rsidP="004942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Hobby</w:t>
      </w:r>
    </w:p>
    <w:p w14:paraId="5101E4BD" w14:textId="77777777" w:rsidR="004942EA" w:rsidRPr="007D5381" w:rsidRDefault="004942EA" w:rsidP="004942E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Spielanleitung</w:t>
      </w:r>
    </w:p>
    <w:p w14:paraId="50B1048B" w14:textId="77777777" w:rsidR="004942EA" w:rsidRPr="007D5381" w:rsidRDefault="004942EA" w:rsidP="004942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Einführung:</w:t>
      </w:r>
    </w:p>
    <w:p w14:paraId="32083930" w14:textId="77777777" w:rsidR="004942EA" w:rsidRPr="007D5381" w:rsidRDefault="004942EA" w:rsidP="004942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Erklären Sie den Teilnehmern die Regeln des Spiels. Sie nennen abwechselnd Buchstaben des Alphabets und schreiben dann in die vorgegebenen Kategorien Wörter, die mit diesem Buchstaben beginnen.</w:t>
      </w:r>
    </w:p>
    <w:p w14:paraId="0086C779" w14:textId="77777777" w:rsidR="004942EA" w:rsidRPr="007D5381" w:rsidRDefault="004942EA" w:rsidP="004942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Buchstaben auswählen:</w:t>
      </w:r>
    </w:p>
    <w:p w14:paraId="4D9F290D" w14:textId="77777777" w:rsidR="004942EA" w:rsidRPr="007D5381" w:rsidRDefault="004942EA" w:rsidP="004942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Ein Teilnehmer sagt laut "A", während die anderen im Kopf das Alphabet durchgehen. Nach einer Weile ruft der Teilnehmer "Stopp" und der Buchstabe, bei dem gestoppt wurde, ist der Buchstabe, mit dem die Wörter beginnen müssen.</w:t>
      </w:r>
    </w:p>
    <w:p w14:paraId="6DF6A51F" w14:textId="77777777" w:rsidR="004942EA" w:rsidRPr="007D5381" w:rsidRDefault="004942EA" w:rsidP="004942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Zeit einstellen:</w:t>
      </w:r>
    </w:p>
    <w:p w14:paraId="2A2993EB" w14:textId="77777777" w:rsidR="004942EA" w:rsidRPr="007D5381" w:rsidRDefault="004942EA" w:rsidP="004942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Stellen Sie den Timer auf 1 bis 2 Minuten (je nach Wunsch) und lassen Sie die Teilnehmer die Wörter zu den Kategorien aufschreiben.</w:t>
      </w:r>
    </w:p>
    <w:p w14:paraId="181C6961" w14:textId="77777777" w:rsidR="004942EA" w:rsidRPr="007D5381" w:rsidRDefault="004942EA" w:rsidP="004942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Bewertung:</w:t>
      </w:r>
    </w:p>
    <w:p w14:paraId="15035AE6" w14:textId="77777777" w:rsidR="004942EA" w:rsidRPr="007D5381" w:rsidRDefault="004942EA" w:rsidP="004942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Nach Ablauf der Zeit liest jeder Teilnehmer seine Wörter vor. Für jede korrekte und einzigartige Antwort gibt es 10 Punkte. Für eine korrekte, aber nicht einzigartige Antwort gibt es 5 Punkte. Keine Punkte gibt es für falsche oder fehlende Antworten.</w:t>
      </w:r>
    </w:p>
    <w:p w14:paraId="3CC2E6EC" w14:textId="77777777" w:rsidR="004942EA" w:rsidRPr="007D5381" w:rsidRDefault="004942EA" w:rsidP="004942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Ermutigung und Unterstützung:</w:t>
      </w:r>
    </w:p>
    <w:p w14:paraId="4F5A66B5" w14:textId="77777777" w:rsidR="004942EA" w:rsidRPr="007D5381" w:rsidRDefault="004942EA" w:rsidP="004942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Ermutigen Sie die Teilnehmer, auch wenn sie nicht alle Wörter finden können. Geben Sie bei Bedarf Hinweise und loben Sie alle für ihre Teilnahme</w:t>
      </w:r>
    </w:p>
    <w:p w14:paraId="1C21BC82" w14:textId="7DEB8501" w:rsidR="004942EA" w:rsidRPr="007D5381" w:rsidRDefault="004942EA" w:rsidP="00BC4B53">
      <w:pPr>
        <w:spacing w:before="100" w:beforeAutospacing="1" w:after="100" w:afterAutospacing="1" w:line="240" w:lineRule="auto"/>
        <w:ind w:left="1440"/>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lastRenderedPageBreak/>
        <w:t>.</w:t>
      </w:r>
    </w:p>
    <w:p w14:paraId="48218ECA" w14:textId="29B724C6" w:rsidR="00BC4B53" w:rsidRPr="007D5381" w:rsidRDefault="004942EA" w:rsidP="00BC4B53">
      <w:pPr>
        <w:pStyle w:val="Listenabsatz"/>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Beispielvorlage</w:t>
      </w:r>
    </w:p>
    <w:p w14:paraId="720A8E3A" w14:textId="77777777" w:rsidR="00BC4B53" w:rsidRPr="007D5381" w:rsidRDefault="00BC4B53" w:rsidP="00BC4B53">
      <w:pPr>
        <w:pStyle w:val="Listenabsatz"/>
        <w:spacing w:before="100" w:beforeAutospacing="1" w:after="100" w:afterAutospacing="1" w:line="240" w:lineRule="auto"/>
        <w:outlineLvl w:val="2"/>
        <w:rPr>
          <w:rFonts w:ascii="Times New Roman" w:eastAsia="Times New Roman" w:hAnsi="Times New Roman" w:cs="Times New Roman"/>
          <w:b/>
          <w:bCs/>
          <w:sz w:val="24"/>
          <w:szCs w:val="24"/>
          <w:lang w:eastAsia="de-DE"/>
        </w:rPr>
      </w:pPr>
    </w:p>
    <w:p w14:paraId="5FCFA845" w14:textId="562798E6" w:rsidR="00BC4B53" w:rsidRPr="007D5381" w:rsidRDefault="00BC4B53" w:rsidP="00BC4B53">
      <w:pPr>
        <w:pStyle w:val="Listenabsatz"/>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sz w:val="24"/>
          <w:szCs w:val="24"/>
          <w:lang w:eastAsia="de-DE"/>
        </w:rPr>
        <w:t>Die Vorlagen für die Aktivitäten finden Sie auf den folgenden separaten Seiten. Bitte beachten Sie, dass jede Vorlage auf einer eigenen Seite dargestellt ist, um eine einfache Nutzung und Übersichtlichkeit zu gewährleisten.</w:t>
      </w:r>
    </w:p>
    <w:p w14:paraId="74B4B130" w14:textId="77777777" w:rsidR="00BC4B53" w:rsidRPr="007D5381" w:rsidRDefault="00BC4B53" w:rsidP="004942EA">
      <w:pPr>
        <w:pStyle w:val="Listenabsatz"/>
        <w:spacing w:before="100" w:beforeAutospacing="1" w:after="100" w:afterAutospacing="1" w:line="240" w:lineRule="auto"/>
        <w:outlineLvl w:val="2"/>
        <w:rPr>
          <w:rFonts w:ascii="Times New Roman" w:eastAsia="Times New Roman" w:hAnsi="Times New Roman" w:cs="Times New Roman"/>
          <w:b/>
          <w:bCs/>
          <w:sz w:val="24"/>
          <w:szCs w:val="24"/>
          <w:lang w:eastAsia="de-DE"/>
        </w:rPr>
      </w:pPr>
    </w:p>
    <w:p w14:paraId="0E169E1A" w14:textId="77777777" w:rsidR="004942EA" w:rsidRPr="007D5381" w:rsidRDefault="004942EA" w:rsidP="00BC4B53">
      <w:pPr>
        <w:rPr>
          <w:rFonts w:ascii="Times New Roman" w:hAnsi="Times New Roman" w:cs="Times New Roman"/>
          <w:sz w:val="24"/>
          <w:szCs w:val="24"/>
        </w:rPr>
      </w:pPr>
    </w:p>
    <w:p w14:paraId="5290A06A" w14:textId="77777777" w:rsidR="004942EA" w:rsidRPr="007D5381" w:rsidRDefault="004942EA" w:rsidP="004942E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Durchführung der Aufgabe</w:t>
      </w:r>
    </w:p>
    <w:p w14:paraId="1166DEF9" w14:textId="77777777" w:rsidR="004942EA" w:rsidRPr="007D5381" w:rsidRDefault="004942EA" w:rsidP="004942E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Vorbereitungen:</w:t>
      </w:r>
    </w:p>
    <w:p w14:paraId="3284AF7B" w14:textId="77777777" w:rsidR="004942EA" w:rsidRPr="007D5381" w:rsidRDefault="004942EA" w:rsidP="004942E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Material:</w:t>
      </w:r>
      <w:r w:rsidRPr="007D5381">
        <w:rPr>
          <w:rFonts w:ascii="Times New Roman" w:eastAsia="Times New Roman" w:hAnsi="Times New Roman" w:cs="Times New Roman"/>
          <w:sz w:val="24"/>
          <w:szCs w:val="24"/>
          <w:lang w:eastAsia="de-DE"/>
        </w:rPr>
        <w:t xml:space="preserve"> Stellen Sie sicher, dass jeder Teilnehmer Stift und Papier hat.</w:t>
      </w:r>
    </w:p>
    <w:p w14:paraId="274CBDEE" w14:textId="77777777" w:rsidR="004942EA" w:rsidRPr="007D5381" w:rsidRDefault="004942EA" w:rsidP="004942E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Tabelle:</w:t>
      </w:r>
      <w:r w:rsidRPr="007D5381">
        <w:rPr>
          <w:rFonts w:ascii="Times New Roman" w:eastAsia="Times New Roman" w:hAnsi="Times New Roman" w:cs="Times New Roman"/>
          <w:sz w:val="24"/>
          <w:szCs w:val="24"/>
          <w:lang w:eastAsia="de-DE"/>
        </w:rPr>
        <w:t xml:space="preserve"> Drucken Sie eine Tabelle mit den Kategorien für jeden Teilnehmer aus oder zeichnen Sie eine Tabelle auf ein großes Blatt Papier oder ein Whiteboard.</w:t>
      </w:r>
    </w:p>
    <w:p w14:paraId="461F086F" w14:textId="77777777" w:rsidR="004942EA" w:rsidRPr="007D5381" w:rsidRDefault="004942EA" w:rsidP="004942E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Durchführung:</w:t>
      </w:r>
    </w:p>
    <w:p w14:paraId="2F937446" w14:textId="77777777" w:rsidR="004942EA" w:rsidRPr="007D5381" w:rsidRDefault="004942EA" w:rsidP="004942E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Einführung:</w:t>
      </w:r>
    </w:p>
    <w:p w14:paraId="46E07520" w14:textId="77777777" w:rsidR="004942EA" w:rsidRPr="007D5381" w:rsidRDefault="004942EA" w:rsidP="004942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Erklären Sie den Teilnehmern, wie das Spiel funktioniert und welche Kategorien verwendet werden.</w:t>
      </w:r>
    </w:p>
    <w:p w14:paraId="2BFA2258" w14:textId="77777777" w:rsidR="004942EA" w:rsidRPr="007D5381" w:rsidRDefault="004942EA" w:rsidP="004942E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Buchstaben auswählen und schreiben:</w:t>
      </w:r>
    </w:p>
    <w:p w14:paraId="36045C04" w14:textId="77777777" w:rsidR="004942EA" w:rsidRPr="007D5381" w:rsidRDefault="004942EA" w:rsidP="004942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Ein Teilnehmer wählt den Buchstaben aus, indem er das Alphabet durchgeht und "Stopp" ruft.</w:t>
      </w:r>
    </w:p>
    <w:p w14:paraId="604ADB52" w14:textId="77777777" w:rsidR="004942EA" w:rsidRPr="007D5381" w:rsidRDefault="004942EA" w:rsidP="004942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Die Teilnehmer schreiben die Wörter in die Tabelle.</w:t>
      </w:r>
    </w:p>
    <w:p w14:paraId="32CCB8C6" w14:textId="77777777" w:rsidR="004942EA" w:rsidRPr="007D5381" w:rsidRDefault="004942EA" w:rsidP="004942E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Zeitmanagement:</w:t>
      </w:r>
    </w:p>
    <w:p w14:paraId="72D9518D" w14:textId="77777777" w:rsidR="004942EA" w:rsidRPr="007D5381" w:rsidRDefault="004942EA" w:rsidP="004942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Nutzen Sie den Timer, um die Zeit zu überwachen und stellen Sie sicher, dass alle Teilnehmer die gleichen Bedingungen haben.</w:t>
      </w:r>
    </w:p>
    <w:p w14:paraId="161A9552" w14:textId="77777777" w:rsidR="004942EA" w:rsidRPr="007D5381" w:rsidRDefault="004942EA" w:rsidP="004942E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Bewertung:</w:t>
      </w:r>
    </w:p>
    <w:p w14:paraId="14DF3173" w14:textId="77777777" w:rsidR="004942EA" w:rsidRPr="007D5381" w:rsidRDefault="004942EA" w:rsidP="004942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Lesen Sie die Antworten gemeinsam vor und vergeben Sie Punkte entsprechend den Regeln.</w:t>
      </w:r>
    </w:p>
    <w:p w14:paraId="5178C744" w14:textId="77777777" w:rsidR="004942EA" w:rsidRPr="007D5381" w:rsidRDefault="004942EA" w:rsidP="004942E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b/>
          <w:bCs/>
          <w:sz w:val="24"/>
          <w:szCs w:val="24"/>
          <w:lang w:eastAsia="de-DE"/>
        </w:rPr>
        <w:t>Abschluss:</w:t>
      </w:r>
    </w:p>
    <w:p w14:paraId="21816847" w14:textId="77777777" w:rsidR="004942EA" w:rsidRPr="007D5381" w:rsidRDefault="004942EA" w:rsidP="004942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Zählen Sie die Punkte zusammen und feiern Sie die Erfolge der Teilnehmer. Loben Sie die Kreativität und das Wissen aller Beteiligten.</w:t>
      </w:r>
    </w:p>
    <w:p w14:paraId="7C8A26D5" w14:textId="6D5F11C0" w:rsidR="004942EA" w:rsidRPr="007D5381" w:rsidRDefault="004942EA" w:rsidP="004942EA">
      <w:pPr>
        <w:spacing w:before="100" w:beforeAutospacing="1" w:after="100" w:afterAutospacing="1"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Diese Aktivität ist eine wunderbare Möglichkeit, das Gedächtnis zu trainieren, die Kreativität zu fördern und gleichzeitig Spaß zu haben. Sie bietet eine großartige Gelegenheit für Senioren, sich auszutauschen und gemeinsam aktiv zu sein.</w:t>
      </w:r>
    </w:p>
    <w:p w14:paraId="7338F772" w14:textId="6B79C4A0" w:rsidR="00BC4B53" w:rsidRPr="007D5381" w:rsidRDefault="00BC4B53" w:rsidP="00BC4B53">
      <w:pPr>
        <w:spacing w:before="100" w:beforeAutospacing="1" w:after="100" w:afterAutospacing="1" w:line="240" w:lineRule="auto"/>
        <w:rPr>
          <w:rFonts w:ascii="Times New Roman" w:eastAsia="Times New Roman" w:hAnsi="Times New Roman" w:cs="Times New Roman"/>
          <w:sz w:val="24"/>
          <w:szCs w:val="24"/>
          <w:lang w:eastAsia="de-DE"/>
        </w:rPr>
      </w:pPr>
    </w:p>
    <w:p w14:paraId="397923D7" w14:textId="7760B05D" w:rsidR="00BC4B53" w:rsidRPr="007D5381" w:rsidRDefault="00BC4B53" w:rsidP="004942EA">
      <w:pPr>
        <w:spacing w:before="100" w:beforeAutospacing="1" w:after="100" w:afterAutospacing="1" w:line="240" w:lineRule="auto"/>
        <w:rPr>
          <w:rFonts w:ascii="Times New Roman" w:eastAsia="Times New Roman" w:hAnsi="Times New Roman" w:cs="Times New Roman"/>
          <w:sz w:val="24"/>
          <w:szCs w:val="24"/>
          <w:lang w:eastAsia="de-DE"/>
        </w:rPr>
      </w:pPr>
    </w:p>
    <w:p w14:paraId="535AE801" w14:textId="618350E4" w:rsidR="00BC4B53" w:rsidRPr="007D5381" w:rsidRDefault="00BC4B53" w:rsidP="004942EA">
      <w:pPr>
        <w:spacing w:before="100" w:beforeAutospacing="1" w:after="100" w:afterAutospacing="1" w:line="240" w:lineRule="auto"/>
        <w:rPr>
          <w:rFonts w:ascii="Times New Roman" w:eastAsia="Times New Roman" w:hAnsi="Times New Roman" w:cs="Times New Roman"/>
          <w:sz w:val="24"/>
          <w:szCs w:val="24"/>
          <w:lang w:eastAsia="de-DE"/>
        </w:rPr>
      </w:pPr>
    </w:p>
    <w:p w14:paraId="05C33591" w14:textId="77777777" w:rsidR="00BC4B53" w:rsidRPr="007D5381" w:rsidRDefault="00BC4B53" w:rsidP="004942EA">
      <w:pPr>
        <w:spacing w:before="100" w:beforeAutospacing="1" w:after="100" w:afterAutospacing="1" w:line="240" w:lineRule="auto"/>
        <w:rPr>
          <w:rFonts w:ascii="Times New Roman" w:eastAsia="Times New Roman" w:hAnsi="Times New Roman" w:cs="Times New Roman"/>
          <w:sz w:val="24"/>
          <w:szCs w:val="24"/>
          <w:lang w:eastAsia="de-DE"/>
        </w:rPr>
      </w:pPr>
    </w:p>
    <w:p w14:paraId="6D4DFEAE" w14:textId="19FF4028" w:rsidR="002F2AEB" w:rsidRPr="007D5381" w:rsidRDefault="002F2AEB">
      <w:pPr>
        <w:rPr>
          <w:rFonts w:ascii="Times New Roman" w:hAnsi="Times New Roman" w:cs="Times New Roman"/>
          <w:sz w:val="24"/>
          <w:szCs w:val="24"/>
        </w:rPr>
      </w:pPr>
    </w:p>
    <w:tbl>
      <w:tblPr>
        <w:tblpPr w:leftFromText="142" w:rightFromText="142" w:vertAnchor="text" w:horzAnchor="margin" w:tblpXSpec="center" w:tblpY="1202"/>
        <w:tblW w:w="1167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142"/>
        <w:gridCol w:w="1007"/>
        <w:gridCol w:w="1260"/>
        <w:gridCol w:w="1313"/>
        <w:gridCol w:w="1154"/>
        <w:gridCol w:w="1447"/>
        <w:gridCol w:w="1206"/>
        <w:gridCol w:w="1110"/>
        <w:gridCol w:w="984"/>
        <w:gridCol w:w="1049"/>
      </w:tblGrid>
      <w:tr w:rsidR="00BC4B53" w:rsidRPr="007D5381" w14:paraId="734B0572" w14:textId="77777777" w:rsidTr="00DA353A">
        <w:trPr>
          <w:trHeight w:val="1288"/>
          <w:tblHeader/>
          <w:tblCellSpacing w:w="15" w:type="dxa"/>
        </w:trPr>
        <w:tc>
          <w:tcPr>
            <w:tcW w:w="1097" w:type="dxa"/>
            <w:vAlign w:val="center"/>
            <w:hideMark/>
          </w:tcPr>
          <w:p w14:paraId="33F3F425"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lastRenderedPageBreak/>
              <w:t>Buchstabe</w:t>
            </w:r>
          </w:p>
        </w:tc>
        <w:tc>
          <w:tcPr>
            <w:tcW w:w="977" w:type="dxa"/>
            <w:vAlign w:val="center"/>
            <w:hideMark/>
          </w:tcPr>
          <w:p w14:paraId="30E9FF64"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Stadt</w:t>
            </w:r>
          </w:p>
        </w:tc>
        <w:tc>
          <w:tcPr>
            <w:tcW w:w="1230" w:type="dxa"/>
            <w:vAlign w:val="center"/>
            <w:hideMark/>
          </w:tcPr>
          <w:p w14:paraId="1BF771E7"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Land</w:t>
            </w:r>
          </w:p>
        </w:tc>
        <w:tc>
          <w:tcPr>
            <w:tcW w:w="1283" w:type="dxa"/>
            <w:vAlign w:val="center"/>
            <w:hideMark/>
          </w:tcPr>
          <w:p w14:paraId="7ED964D6"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Fluss</w:t>
            </w:r>
          </w:p>
        </w:tc>
        <w:tc>
          <w:tcPr>
            <w:tcW w:w="1124" w:type="dxa"/>
            <w:vAlign w:val="center"/>
            <w:hideMark/>
          </w:tcPr>
          <w:p w14:paraId="74FE4F3D"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Tier</w:t>
            </w:r>
          </w:p>
        </w:tc>
        <w:tc>
          <w:tcPr>
            <w:tcW w:w="1417" w:type="dxa"/>
            <w:vAlign w:val="center"/>
            <w:hideMark/>
          </w:tcPr>
          <w:p w14:paraId="5B32CDC5"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Pflanze</w:t>
            </w:r>
          </w:p>
        </w:tc>
        <w:tc>
          <w:tcPr>
            <w:tcW w:w="1176" w:type="dxa"/>
            <w:vAlign w:val="center"/>
            <w:hideMark/>
          </w:tcPr>
          <w:p w14:paraId="470CED16"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Beruf</w:t>
            </w:r>
          </w:p>
        </w:tc>
        <w:tc>
          <w:tcPr>
            <w:tcW w:w="1080" w:type="dxa"/>
            <w:vAlign w:val="center"/>
            <w:hideMark/>
          </w:tcPr>
          <w:p w14:paraId="55F03BC2"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Name</w:t>
            </w:r>
          </w:p>
        </w:tc>
        <w:tc>
          <w:tcPr>
            <w:tcW w:w="954" w:type="dxa"/>
            <w:vAlign w:val="center"/>
            <w:hideMark/>
          </w:tcPr>
          <w:p w14:paraId="7C31685A"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Lebensmittel</w:t>
            </w:r>
          </w:p>
        </w:tc>
        <w:tc>
          <w:tcPr>
            <w:tcW w:w="1004" w:type="dxa"/>
            <w:vAlign w:val="center"/>
            <w:hideMark/>
          </w:tcPr>
          <w:p w14:paraId="0E7D2D99" w14:textId="77777777" w:rsidR="00BC4B53" w:rsidRPr="007D5381" w:rsidRDefault="00BC4B53" w:rsidP="00BC4B53">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Fahrzeug</w:t>
            </w:r>
          </w:p>
        </w:tc>
      </w:tr>
      <w:tr w:rsidR="00BC4B53" w:rsidRPr="007D5381" w14:paraId="259499A2" w14:textId="77777777" w:rsidTr="00DA353A">
        <w:trPr>
          <w:trHeight w:val="1288"/>
          <w:tblCellSpacing w:w="15" w:type="dxa"/>
        </w:trPr>
        <w:tc>
          <w:tcPr>
            <w:tcW w:w="1097" w:type="dxa"/>
            <w:vAlign w:val="center"/>
            <w:hideMark/>
          </w:tcPr>
          <w:p w14:paraId="201CCF77"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w:t>
            </w:r>
          </w:p>
        </w:tc>
        <w:tc>
          <w:tcPr>
            <w:tcW w:w="977" w:type="dxa"/>
            <w:vAlign w:val="center"/>
            <w:hideMark/>
          </w:tcPr>
          <w:p w14:paraId="0C4FD52F"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Augsburg</w:t>
            </w:r>
          </w:p>
        </w:tc>
        <w:tc>
          <w:tcPr>
            <w:tcW w:w="1230" w:type="dxa"/>
            <w:vAlign w:val="center"/>
            <w:hideMark/>
          </w:tcPr>
          <w:p w14:paraId="6DB23474"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Argentinien</w:t>
            </w:r>
          </w:p>
        </w:tc>
        <w:tc>
          <w:tcPr>
            <w:tcW w:w="1283" w:type="dxa"/>
            <w:vAlign w:val="center"/>
            <w:hideMark/>
          </w:tcPr>
          <w:p w14:paraId="689331CF"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Amazonas</w:t>
            </w:r>
          </w:p>
        </w:tc>
        <w:tc>
          <w:tcPr>
            <w:tcW w:w="1124" w:type="dxa"/>
            <w:vAlign w:val="center"/>
            <w:hideMark/>
          </w:tcPr>
          <w:p w14:paraId="71EAD326"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Affe</w:t>
            </w:r>
          </w:p>
        </w:tc>
        <w:tc>
          <w:tcPr>
            <w:tcW w:w="1417" w:type="dxa"/>
            <w:vAlign w:val="center"/>
            <w:hideMark/>
          </w:tcPr>
          <w:p w14:paraId="58B349CC"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Ahorn</w:t>
            </w:r>
          </w:p>
        </w:tc>
        <w:tc>
          <w:tcPr>
            <w:tcW w:w="1176" w:type="dxa"/>
            <w:vAlign w:val="center"/>
            <w:hideMark/>
          </w:tcPr>
          <w:p w14:paraId="7122EDA6"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Arzt</w:t>
            </w:r>
          </w:p>
        </w:tc>
        <w:tc>
          <w:tcPr>
            <w:tcW w:w="1080" w:type="dxa"/>
            <w:vAlign w:val="center"/>
            <w:hideMark/>
          </w:tcPr>
          <w:p w14:paraId="6403F1A3"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Anna</w:t>
            </w:r>
          </w:p>
        </w:tc>
        <w:tc>
          <w:tcPr>
            <w:tcW w:w="954" w:type="dxa"/>
            <w:vAlign w:val="center"/>
            <w:hideMark/>
          </w:tcPr>
          <w:p w14:paraId="0659EFA2"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Apfel</w:t>
            </w:r>
          </w:p>
        </w:tc>
        <w:tc>
          <w:tcPr>
            <w:tcW w:w="1004" w:type="dxa"/>
            <w:vAlign w:val="center"/>
            <w:hideMark/>
          </w:tcPr>
          <w:p w14:paraId="434ABF2A"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Auto</w:t>
            </w:r>
          </w:p>
        </w:tc>
      </w:tr>
      <w:tr w:rsidR="00BC4B53" w:rsidRPr="007D5381" w14:paraId="2088755C" w14:textId="77777777" w:rsidTr="00DA353A">
        <w:trPr>
          <w:trHeight w:val="1257"/>
          <w:tblCellSpacing w:w="15" w:type="dxa"/>
        </w:trPr>
        <w:tc>
          <w:tcPr>
            <w:tcW w:w="1097" w:type="dxa"/>
            <w:vAlign w:val="center"/>
            <w:hideMark/>
          </w:tcPr>
          <w:p w14:paraId="50D69A7E"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w:t>
            </w:r>
          </w:p>
        </w:tc>
        <w:tc>
          <w:tcPr>
            <w:tcW w:w="977" w:type="dxa"/>
            <w:vAlign w:val="center"/>
            <w:hideMark/>
          </w:tcPr>
          <w:p w14:paraId="53F1A7EB"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Berlin</w:t>
            </w:r>
          </w:p>
        </w:tc>
        <w:tc>
          <w:tcPr>
            <w:tcW w:w="1230" w:type="dxa"/>
            <w:vAlign w:val="center"/>
            <w:hideMark/>
          </w:tcPr>
          <w:p w14:paraId="78C3BB88"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Brasilien</w:t>
            </w:r>
          </w:p>
        </w:tc>
        <w:tc>
          <w:tcPr>
            <w:tcW w:w="1283" w:type="dxa"/>
            <w:vAlign w:val="center"/>
            <w:hideMark/>
          </w:tcPr>
          <w:p w14:paraId="07FE5675"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Brahmaputra</w:t>
            </w:r>
          </w:p>
        </w:tc>
        <w:tc>
          <w:tcPr>
            <w:tcW w:w="1124" w:type="dxa"/>
            <w:vAlign w:val="center"/>
            <w:hideMark/>
          </w:tcPr>
          <w:p w14:paraId="43477855"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Bär</w:t>
            </w:r>
          </w:p>
        </w:tc>
        <w:tc>
          <w:tcPr>
            <w:tcW w:w="1417" w:type="dxa"/>
            <w:vAlign w:val="center"/>
            <w:hideMark/>
          </w:tcPr>
          <w:p w14:paraId="27E026B4"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Birke</w:t>
            </w:r>
          </w:p>
        </w:tc>
        <w:tc>
          <w:tcPr>
            <w:tcW w:w="1176" w:type="dxa"/>
            <w:vAlign w:val="center"/>
            <w:hideMark/>
          </w:tcPr>
          <w:p w14:paraId="5D39885A"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Bäcker</w:t>
            </w:r>
          </w:p>
        </w:tc>
        <w:tc>
          <w:tcPr>
            <w:tcW w:w="1080" w:type="dxa"/>
            <w:vAlign w:val="center"/>
            <w:hideMark/>
          </w:tcPr>
          <w:p w14:paraId="0330D10C"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Ben</w:t>
            </w:r>
          </w:p>
        </w:tc>
        <w:tc>
          <w:tcPr>
            <w:tcW w:w="954" w:type="dxa"/>
            <w:vAlign w:val="center"/>
            <w:hideMark/>
          </w:tcPr>
          <w:p w14:paraId="02D05F80"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Brot</w:t>
            </w:r>
          </w:p>
        </w:tc>
        <w:tc>
          <w:tcPr>
            <w:tcW w:w="1004" w:type="dxa"/>
            <w:vAlign w:val="center"/>
            <w:hideMark/>
          </w:tcPr>
          <w:p w14:paraId="0EEC7671"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Bus</w:t>
            </w:r>
          </w:p>
        </w:tc>
      </w:tr>
      <w:tr w:rsidR="00BC4B53" w:rsidRPr="007D5381" w14:paraId="49EEA852" w14:textId="77777777" w:rsidTr="00DA353A">
        <w:trPr>
          <w:trHeight w:val="1288"/>
          <w:tblCellSpacing w:w="15" w:type="dxa"/>
        </w:trPr>
        <w:tc>
          <w:tcPr>
            <w:tcW w:w="1097" w:type="dxa"/>
            <w:vAlign w:val="center"/>
            <w:hideMark/>
          </w:tcPr>
          <w:p w14:paraId="2E0B1200"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w:t>
            </w:r>
          </w:p>
        </w:tc>
        <w:tc>
          <w:tcPr>
            <w:tcW w:w="977" w:type="dxa"/>
            <w:vAlign w:val="center"/>
            <w:hideMark/>
          </w:tcPr>
          <w:p w14:paraId="79BE4783"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Chemnitz</w:t>
            </w:r>
          </w:p>
        </w:tc>
        <w:tc>
          <w:tcPr>
            <w:tcW w:w="1230" w:type="dxa"/>
            <w:vAlign w:val="center"/>
            <w:hideMark/>
          </w:tcPr>
          <w:p w14:paraId="13CA71AA"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China</w:t>
            </w:r>
          </w:p>
        </w:tc>
        <w:tc>
          <w:tcPr>
            <w:tcW w:w="1283" w:type="dxa"/>
            <w:vAlign w:val="center"/>
            <w:hideMark/>
          </w:tcPr>
          <w:p w14:paraId="58775103"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Colorado</w:t>
            </w:r>
          </w:p>
        </w:tc>
        <w:tc>
          <w:tcPr>
            <w:tcW w:w="1124" w:type="dxa"/>
            <w:vAlign w:val="center"/>
            <w:hideMark/>
          </w:tcPr>
          <w:p w14:paraId="746BBA27"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Chamäleon</w:t>
            </w:r>
          </w:p>
        </w:tc>
        <w:tc>
          <w:tcPr>
            <w:tcW w:w="1417" w:type="dxa"/>
            <w:vAlign w:val="center"/>
            <w:hideMark/>
          </w:tcPr>
          <w:p w14:paraId="63D150BE"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Chrysantheme</w:t>
            </w:r>
          </w:p>
        </w:tc>
        <w:tc>
          <w:tcPr>
            <w:tcW w:w="1176" w:type="dxa"/>
            <w:vAlign w:val="center"/>
            <w:hideMark/>
          </w:tcPr>
          <w:p w14:paraId="70137C7C"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Chirurg</w:t>
            </w:r>
          </w:p>
        </w:tc>
        <w:tc>
          <w:tcPr>
            <w:tcW w:w="1080" w:type="dxa"/>
            <w:vAlign w:val="center"/>
            <w:hideMark/>
          </w:tcPr>
          <w:p w14:paraId="369B9DBA"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Clara</w:t>
            </w:r>
          </w:p>
        </w:tc>
        <w:tc>
          <w:tcPr>
            <w:tcW w:w="954" w:type="dxa"/>
            <w:vAlign w:val="center"/>
            <w:hideMark/>
          </w:tcPr>
          <w:p w14:paraId="0AFECC01"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Chili</w:t>
            </w:r>
          </w:p>
        </w:tc>
        <w:tc>
          <w:tcPr>
            <w:tcW w:w="1004" w:type="dxa"/>
            <w:vAlign w:val="center"/>
            <w:hideMark/>
          </w:tcPr>
          <w:p w14:paraId="6BE4F743"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Cabrio</w:t>
            </w:r>
          </w:p>
        </w:tc>
      </w:tr>
      <w:tr w:rsidR="00BC4B53" w:rsidRPr="007D5381" w14:paraId="34A329FE" w14:textId="77777777" w:rsidTr="00DA353A">
        <w:trPr>
          <w:trHeight w:val="1288"/>
          <w:tblCellSpacing w:w="15" w:type="dxa"/>
        </w:trPr>
        <w:tc>
          <w:tcPr>
            <w:tcW w:w="1097" w:type="dxa"/>
            <w:vAlign w:val="center"/>
            <w:hideMark/>
          </w:tcPr>
          <w:p w14:paraId="63BC29AE"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w:t>
            </w:r>
          </w:p>
        </w:tc>
        <w:tc>
          <w:tcPr>
            <w:tcW w:w="977" w:type="dxa"/>
            <w:vAlign w:val="center"/>
            <w:hideMark/>
          </w:tcPr>
          <w:p w14:paraId="4497D486"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Dresden</w:t>
            </w:r>
          </w:p>
        </w:tc>
        <w:tc>
          <w:tcPr>
            <w:tcW w:w="1230" w:type="dxa"/>
            <w:vAlign w:val="center"/>
            <w:hideMark/>
          </w:tcPr>
          <w:p w14:paraId="0FC0EA21"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Deutschland</w:t>
            </w:r>
          </w:p>
        </w:tc>
        <w:tc>
          <w:tcPr>
            <w:tcW w:w="1283" w:type="dxa"/>
            <w:vAlign w:val="center"/>
            <w:hideMark/>
          </w:tcPr>
          <w:p w14:paraId="76E2B878"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Donau</w:t>
            </w:r>
          </w:p>
        </w:tc>
        <w:tc>
          <w:tcPr>
            <w:tcW w:w="1124" w:type="dxa"/>
            <w:vAlign w:val="center"/>
            <w:hideMark/>
          </w:tcPr>
          <w:p w14:paraId="72CBD48B"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Dachs</w:t>
            </w:r>
          </w:p>
        </w:tc>
        <w:tc>
          <w:tcPr>
            <w:tcW w:w="1417" w:type="dxa"/>
            <w:vAlign w:val="center"/>
            <w:hideMark/>
          </w:tcPr>
          <w:p w14:paraId="10A5C991"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Dahlie</w:t>
            </w:r>
          </w:p>
        </w:tc>
        <w:tc>
          <w:tcPr>
            <w:tcW w:w="1176" w:type="dxa"/>
            <w:vAlign w:val="center"/>
            <w:hideMark/>
          </w:tcPr>
          <w:p w14:paraId="433276E6"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Dachdecker</w:t>
            </w:r>
          </w:p>
        </w:tc>
        <w:tc>
          <w:tcPr>
            <w:tcW w:w="1080" w:type="dxa"/>
            <w:vAlign w:val="center"/>
            <w:hideMark/>
          </w:tcPr>
          <w:p w14:paraId="02082A61"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Daniel</w:t>
            </w:r>
          </w:p>
        </w:tc>
        <w:tc>
          <w:tcPr>
            <w:tcW w:w="954" w:type="dxa"/>
            <w:vAlign w:val="center"/>
            <w:hideMark/>
          </w:tcPr>
          <w:p w14:paraId="0E4E7008"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Döner</w:t>
            </w:r>
          </w:p>
        </w:tc>
        <w:tc>
          <w:tcPr>
            <w:tcW w:w="1004" w:type="dxa"/>
            <w:vAlign w:val="center"/>
            <w:hideMark/>
          </w:tcPr>
          <w:p w14:paraId="722C9D80"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Dampfer</w:t>
            </w:r>
          </w:p>
        </w:tc>
      </w:tr>
      <w:tr w:rsidR="00BC4B53" w:rsidRPr="007D5381" w14:paraId="4637E6E7" w14:textId="77777777" w:rsidTr="00DA353A">
        <w:trPr>
          <w:trHeight w:val="1288"/>
          <w:tblCellSpacing w:w="15" w:type="dxa"/>
        </w:trPr>
        <w:tc>
          <w:tcPr>
            <w:tcW w:w="1097" w:type="dxa"/>
            <w:vAlign w:val="center"/>
            <w:hideMark/>
          </w:tcPr>
          <w:p w14:paraId="728EBDBA"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w:t>
            </w:r>
          </w:p>
        </w:tc>
        <w:tc>
          <w:tcPr>
            <w:tcW w:w="977" w:type="dxa"/>
            <w:vAlign w:val="center"/>
            <w:hideMark/>
          </w:tcPr>
          <w:p w14:paraId="69117B35"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Essen</w:t>
            </w:r>
          </w:p>
        </w:tc>
        <w:tc>
          <w:tcPr>
            <w:tcW w:w="1230" w:type="dxa"/>
            <w:vAlign w:val="center"/>
            <w:hideMark/>
          </w:tcPr>
          <w:p w14:paraId="5EB09D28"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Estland</w:t>
            </w:r>
          </w:p>
        </w:tc>
        <w:tc>
          <w:tcPr>
            <w:tcW w:w="1283" w:type="dxa"/>
            <w:vAlign w:val="center"/>
            <w:hideMark/>
          </w:tcPr>
          <w:p w14:paraId="3889FFDE"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Ebro</w:t>
            </w:r>
          </w:p>
        </w:tc>
        <w:tc>
          <w:tcPr>
            <w:tcW w:w="1124" w:type="dxa"/>
            <w:vAlign w:val="center"/>
            <w:hideMark/>
          </w:tcPr>
          <w:p w14:paraId="2129B68D"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Esel</w:t>
            </w:r>
          </w:p>
        </w:tc>
        <w:tc>
          <w:tcPr>
            <w:tcW w:w="1417" w:type="dxa"/>
            <w:vAlign w:val="center"/>
            <w:hideMark/>
          </w:tcPr>
          <w:p w14:paraId="584CFCF6"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Efeu</w:t>
            </w:r>
          </w:p>
        </w:tc>
        <w:tc>
          <w:tcPr>
            <w:tcW w:w="1176" w:type="dxa"/>
            <w:vAlign w:val="center"/>
            <w:hideMark/>
          </w:tcPr>
          <w:p w14:paraId="1C915CFC"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Elektriker</w:t>
            </w:r>
          </w:p>
        </w:tc>
        <w:tc>
          <w:tcPr>
            <w:tcW w:w="1080" w:type="dxa"/>
            <w:vAlign w:val="center"/>
            <w:hideMark/>
          </w:tcPr>
          <w:p w14:paraId="0FA8ED71"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Emma</w:t>
            </w:r>
          </w:p>
        </w:tc>
        <w:tc>
          <w:tcPr>
            <w:tcW w:w="954" w:type="dxa"/>
            <w:vAlign w:val="center"/>
            <w:hideMark/>
          </w:tcPr>
          <w:p w14:paraId="5EA9BCE0"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Ei</w:t>
            </w:r>
          </w:p>
        </w:tc>
        <w:tc>
          <w:tcPr>
            <w:tcW w:w="1004" w:type="dxa"/>
            <w:vAlign w:val="center"/>
            <w:hideMark/>
          </w:tcPr>
          <w:p w14:paraId="30BFB963"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E-Bike</w:t>
            </w:r>
          </w:p>
        </w:tc>
      </w:tr>
      <w:tr w:rsidR="00BC4B53" w:rsidRPr="007D5381" w14:paraId="6AC8D779" w14:textId="77777777" w:rsidTr="00DA353A">
        <w:trPr>
          <w:trHeight w:val="1288"/>
          <w:tblCellSpacing w:w="15" w:type="dxa"/>
        </w:trPr>
        <w:tc>
          <w:tcPr>
            <w:tcW w:w="1097" w:type="dxa"/>
            <w:vAlign w:val="center"/>
            <w:hideMark/>
          </w:tcPr>
          <w:p w14:paraId="69A200E2"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w:t>
            </w:r>
          </w:p>
        </w:tc>
        <w:tc>
          <w:tcPr>
            <w:tcW w:w="977" w:type="dxa"/>
            <w:vAlign w:val="center"/>
            <w:hideMark/>
          </w:tcPr>
          <w:p w14:paraId="0708DD8F"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Frankfurt</w:t>
            </w:r>
          </w:p>
        </w:tc>
        <w:tc>
          <w:tcPr>
            <w:tcW w:w="1230" w:type="dxa"/>
            <w:vAlign w:val="center"/>
            <w:hideMark/>
          </w:tcPr>
          <w:p w14:paraId="7A28694C"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Frankreich</w:t>
            </w:r>
          </w:p>
        </w:tc>
        <w:tc>
          <w:tcPr>
            <w:tcW w:w="1283" w:type="dxa"/>
            <w:vAlign w:val="center"/>
            <w:hideMark/>
          </w:tcPr>
          <w:p w14:paraId="7B5C8B35"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Fulda</w:t>
            </w:r>
          </w:p>
        </w:tc>
        <w:tc>
          <w:tcPr>
            <w:tcW w:w="1124" w:type="dxa"/>
            <w:vAlign w:val="center"/>
            <w:hideMark/>
          </w:tcPr>
          <w:p w14:paraId="2855612C"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Fuchs</w:t>
            </w:r>
          </w:p>
        </w:tc>
        <w:tc>
          <w:tcPr>
            <w:tcW w:w="1417" w:type="dxa"/>
            <w:vAlign w:val="center"/>
            <w:hideMark/>
          </w:tcPr>
          <w:p w14:paraId="6E7DA4A1"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Fichte</w:t>
            </w:r>
          </w:p>
        </w:tc>
        <w:tc>
          <w:tcPr>
            <w:tcW w:w="1176" w:type="dxa"/>
            <w:vAlign w:val="center"/>
            <w:hideMark/>
          </w:tcPr>
          <w:p w14:paraId="6521B7E9"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Friseur</w:t>
            </w:r>
          </w:p>
        </w:tc>
        <w:tc>
          <w:tcPr>
            <w:tcW w:w="1080" w:type="dxa"/>
            <w:vAlign w:val="center"/>
            <w:hideMark/>
          </w:tcPr>
          <w:p w14:paraId="5999568F"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Felix</w:t>
            </w:r>
          </w:p>
        </w:tc>
        <w:tc>
          <w:tcPr>
            <w:tcW w:w="954" w:type="dxa"/>
            <w:vAlign w:val="center"/>
            <w:hideMark/>
          </w:tcPr>
          <w:p w14:paraId="6A9AA1E2"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Fisch</w:t>
            </w:r>
          </w:p>
        </w:tc>
        <w:tc>
          <w:tcPr>
            <w:tcW w:w="1004" w:type="dxa"/>
            <w:vAlign w:val="center"/>
            <w:hideMark/>
          </w:tcPr>
          <w:p w14:paraId="4941578F" w14:textId="77777777" w:rsidR="00BC4B53" w:rsidRPr="007D5381" w:rsidRDefault="00BC4B53" w:rsidP="00BC4B53">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Fahrrad</w:t>
            </w:r>
          </w:p>
        </w:tc>
      </w:tr>
    </w:tbl>
    <w:p w14:paraId="15388CDB" w14:textId="2C40AA57" w:rsidR="00BC4B53" w:rsidRPr="007D5381" w:rsidRDefault="00BC4B53">
      <w:pPr>
        <w:rPr>
          <w:rFonts w:ascii="Times New Roman" w:hAnsi="Times New Roman" w:cs="Times New Roman"/>
          <w:sz w:val="24"/>
          <w:szCs w:val="24"/>
        </w:rPr>
      </w:pPr>
    </w:p>
    <w:p w14:paraId="61736338" w14:textId="77777777" w:rsidR="00BC4B53" w:rsidRPr="007D5381" w:rsidRDefault="00BC4B53">
      <w:pPr>
        <w:rPr>
          <w:rFonts w:ascii="Times New Roman" w:hAnsi="Times New Roman" w:cs="Times New Roman"/>
          <w:sz w:val="24"/>
          <w:szCs w:val="24"/>
        </w:rPr>
      </w:pPr>
    </w:p>
    <w:p w14:paraId="4E502331" w14:textId="7362E677" w:rsidR="00BC4B53" w:rsidRPr="007D5381" w:rsidRDefault="00BC4B53">
      <w:pPr>
        <w:rPr>
          <w:rFonts w:ascii="Times New Roman" w:hAnsi="Times New Roman" w:cs="Times New Roman"/>
          <w:sz w:val="24"/>
          <w:szCs w:val="24"/>
        </w:rPr>
      </w:pPr>
    </w:p>
    <w:p w14:paraId="1967ADD1" w14:textId="3983FA33" w:rsidR="004942EA" w:rsidRPr="007D5381" w:rsidRDefault="004942EA">
      <w:pPr>
        <w:rPr>
          <w:rFonts w:ascii="Times New Roman" w:hAnsi="Times New Roman" w:cs="Times New Roman"/>
          <w:sz w:val="24"/>
          <w:szCs w:val="24"/>
        </w:rPr>
      </w:pPr>
    </w:p>
    <w:p w14:paraId="1722571D" w14:textId="1B74AC2F" w:rsidR="004942EA" w:rsidRPr="007D5381" w:rsidRDefault="004942EA">
      <w:pPr>
        <w:rPr>
          <w:rFonts w:ascii="Times New Roman" w:hAnsi="Times New Roman" w:cs="Times New Roman"/>
          <w:sz w:val="24"/>
          <w:szCs w:val="24"/>
        </w:rPr>
      </w:pPr>
    </w:p>
    <w:p w14:paraId="65FE46D6" w14:textId="66F06FAF" w:rsidR="004942EA" w:rsidRPr="007D5381" w:rsidRDefault="004942EA">
      <w:pPr>
        <w:rPr>
          <w:rFonts w:ascii="Times New Roman" w:hAnsi="Times New Roman" w:cs="Times New Roman"/>
          <w:sz w:val="24"/>
          <w:szCs w:val="24"/>
        </w:rPr>
      </w:pPr>
    </w:p>
    <w:p w14:paraId="30F974A7" w14:textId="75A593A4" w:rsidR="004942EA" w:rsidRPr="007D5381" w:rsidRDefault="004942EA">
      <w:pPr>
        <w:rPr>
          <w:rFonts w:ascii="Times New Roman" w:hAnsi="Times New Roman" w:cs="Times New Roman"/>
          <w:sz w:val="24"/>
          <w:szCs w:val="24"/>
        </w:rPr>
      </w:pPr>
    </w:p>
    <w:p w14:paraId="6C1E02A5" w14:textId="56586EBF" w:rsidR="004942EA" w:rsidRPr="007D5381" w:rsidRDefault="004942EA">
      <w:pPr>
        <w:rPr>
          <w:rFonts w:ascii="Times New Roman" w:hAnsi="Times New Roman" w:cs="Times New Roman"/>
          <w:sz w:val="24"/>
          <w:szCs w:val="24"/>
        </w:rPr>
      </w:pPr>
    </w:p>
    <w:p w14:paraId="199D8A81" w14:textId="4BD726AB" w:rsidR="004942EA" w:rsidRPr="007D5381" w:rsidRDefault="004942EA">
      <w:pPr>
        <w:rPr>
          <w:rFonts w:ascii="Times New Roman" w:hAnsi="Times New Roman" w:cs="Times New Roman"/>
          <w:sz w:val="24"/>
          <w:szCs w:val="24"/>
        </w:rPr>
      </w:pPr>
    </w:p>
    <w:p w14:paraId="17F3439E" w14:textId="6A75C18A" w:rsidR="004942EA" w:rsidRPr="007D5381" w:rsidRDefault="004942EA">
      <w:pPr>
        <w:rPr>
          <w:rFonts w:ascii="Times New Roman" w:hAnsi="Times New Roman" w:cs="Times New Roman"/>
          <w:sz w:val="24"/>
          <w:szCs w:val="24"/>
        </w:rPr>
      </w:pPr>
    </w:p>
    <w:p w14:paraId="428EAD5D" w14:textId="769DA7A4" w:rsidR="004942EA" w:rsidRPr="007D5381" w:rsidRDefault="004942EA">
      <w:pPr>
        <w:rPr>
          <w:rFonts w:ascii="Times New Roman" w:hAnsi="Times New Roman" w:cs="Times New Roman"/>
          <w:sz w:val="24"/>
          <w:szCs w:val="24"/>
        </w:rPr>
      </w:pPr>
    </w:p>
    <w:tbl>
      <w:tblPr>
        <w:tblpPr w:leftFromText="141" w:rightFromText="141" w:vertAnchor="page" w:horzAnchor="margin" w:tblpXSpec="center" w:tblpY="2894"/>
        <w:tblW w:w="11311" w:type="dxa"/>
        <w:tblCellSpacing w:w="15" w:type="dxa"/>
        <w:tblCellMar>
          <w:top w:w="15" w:type="dxa"/>
          <w:left w:w="15" w:type="dxa"/>
          <w:bottom w:w="15" w:type="dxa"/>
          <w:right w:w="15" w:type="dxa"/>
        </w:tblCellMar>
        <w:tblLook w:val="04A0" w:firstRow="1" w:lastRow="0" w:firstColumn="1" w:lastColumn="0" w:noHBand="0" w:noVBand="1"/>
      </w:tblPr>
      <w:tblGrid>
        <w:gridCol w:w="1142"/>
        <w:gridCol w:w="1047"/>
        <w:gridCol w:w="1060"/>
        <w:gridCol w:w="1313"/>
        <w:gridCol w:w="1154"/>
        <w:gridCol w:w="1447"/>
        <w:gridCol w:w="1206"/>
        <w:gridCol w:w="700"/>
        <w:gridCol w:w="1180"/>
        <w:gridCol w:w="1062"/>
      </w:tblGrid>
      <w:tr w:rsidR="00DA0B0E" w:rsidRPr="007D5381" w14:paraId="60021A16" w14:textId="77777777" w:rsidTr="00DA0B0E">
        <w:trPr>
          <w:trHeight w:val="1540"/>
          <w:tblHeader/>
          <w:tblCellSpacing w:w="15" w:type="dxa"/>
        </w:trPr>
        <w:tc>
          <w:tcPr>
            <w:tcW w:w="0" w:type="auto"/>
            <w:vAlign w:val="center"/>
            <w:hideMark/>
          </w:tcPr>
          <w:p w14:paraId="3142F284"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lastRenderedPageBreak/>
              <w:t>Buchstabe</w:t>
            </w:r>
          </w:p>
        </w:tc>
        <w:tc>
          <w:tcPr>
            <w:tcW w:w="0" w:type="auto"/>
            <w:vAlign w:val="center"/>
            <w:hideMark/>
          </w:tcPr>
          <w:p w14:paraId="705E6F18"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Stadt</w:t>
            </w:r>
          </w:p>
        </w:tc>
        <w:tc>
          <w:tcPr>
            <w:tcW w:w="0" w:type="auto"/>
            <w:vAlign w:val="center"/>
            <w:hideMark/>
          </w:tcPr>
          <w:p w14:paraId="71D8CDF2"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Land</w:t>
            </w:r>
          </w:p>
        </w:tc>
        <w:tc>
          <w:tcPr>
            <w:tcW w:w="0" w:type="auto"/>
            <w:vAlign w:val="center"/>
            <w:hideMark/>
          </w:tcPr>
          <w:p w14:paraId="2561C237"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Fluss</w:t>
            </w:r>
          </w:p>
        </w:tc>
        <w:tc>
          <w:tcPr>
            <w:tcW w:w="0" w:type="auto"/>
            <w:vAlign w:val="center"/>
            <w:hideMark/>
          </w:tcPr>
          <w:p w14:paraId="326470DA"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Tier</w:t>
            </w:r>
          </w:p>
        </w:tc>
        <w:tc>
          <w:tcPr>
            <w:tcW w:w="0" w:type="auto"/>
            <w:vAlign w:val="center"/>
            <w:hideMark/>
          </w:tcPr>
          <w:p w14:paraId="524A2FDD"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Pflanze</w:t>
            </w:r>
          </w:p>
        </w:tc>
        <w:tc>
          <w:tcPr>
            <w:tcW w:w="0" w:type="auto"/>
            <w:vAlign w:val="center"/>
            <w:hideMark/>
          </w:tcPr>
          <w:p w14:paraId="031B14DE"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Beruf</w:t>
            </w:r>
          </w:p>
        </w:tc>
        <w:tc>
          <w:tcPr>
            <w:tcW w:w="0" w:type="auto"/>
            <w:vAlign w:val="center"/>
            <w:hideMark/>
          </w:tcPr>
          <w:p w14:paraId="40FC4B7C"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Name</w:t>
            </w:r>
          </w:p>
        </w:tc>
        <w:tc>
          <w:tcPr>
            <w:tcW w:w="0" w:type="auto"/>
            <w:vAlign w:val="center"/>
            <w:hideMark/>
          </w:tcPr>
          <w:p w14:paraId="29E8AECA"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Farbe</w:t>
            </w:r>
          </w:p>
        </w:tc>
        <w:tc>
          <w:tcPr>
            <w:tcW w:w="0" w:type="auto"/>
            <w:vAlign w:val="center"/>
            <w:hideMark/>
          </w:tcPr>
          <w:p w14:paraId="5E864496" w14:textId="77777777" w:rsidR="00DA0B0E" w:rsidRPr="007D5381" w:rsidRDefault="00DA0B0E" w:rsidP="00DA0B0E">
            <w:pPr>
              <w:spacing w:after="0" w:line="240" w:lineRule="auto"/>
              <w:jc w:val="center"/>
              <w:rPr>
                <w:rFonts w:ascii="Times New Roman" w:eastAsia="Times New Roman" w:hAnsi="Times New Roman" w:cs="Times New Roman"/>
                <w:b/>
                <w:bCs/>
                <w:sz w:val="24"/>
                <w:szCs w:val="24"/>
                <w:lang w:eastAsia="de-DE"/>
              </w:rPr>
            </w:pPr>
            <w:r w:rsidRPr="007D5381">
              <w:rPr>
                <w:rFonts w:ascii="Times New Roman" w:eastAsia="Times New Roman" w:hAnsi="Times New Roman" w:cs="Times New Roman"/>
                <w:b/>
                <w:bCs/>
                <w:sz w:val="24"/>
                <w:szCs w:val="24"/>
                <w:lang w:eastAsia="de-DE"/>
              </w:rPr>
              <w:t>Getränk</w:t>
            </w:r>
          </w:p>
        </w:tc>
      </w:tr>
      <w:tr w:rsidR="00DA0B0E" w:rsidRPr="007D5381" w14:paraId="7C9CBD14" w14:textId="77777777" w:rsidTr="00DA0B0E">
        <w:trPr>
          <w:trHeight w:val="1540"/>
          <w:tblCellSpacing w:w="15" w:type="dxa"/>
        </w:trPr>
        <w:tc>
          <w:tcPr>
            <w:tcW w:w="0" w:type="auto"/>
            <w:vAlign w:val="center"/>
            <w:hideMark/>
          </w:tcPr>
          <w:p w14:paraId="4BAFB7E6"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w:t>
            </w:r>
          </w:p>
        </w:tc>
        <w:tc>
          <w:tcPr>
            <w:tcW w:w="0" w:type="auto"/>
            <w:vAlign w:val="center"/>
            <w:hideMark/>
          </w:tcPr>
          <w:p w14:paraId="2F2EE0B3"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Aachen</w:t>
            </w:r>
          </w:p>
        </w:tc>
        <w:tc>
          <w:tcPr>
            <w:tcW w:w="0" w:type="auto"/>
            <w:vAlign w:val="center"/>
            <w:hideMark/>
          </w:tcPr>
          <w:p w14:paraId="346F0D51"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Australien</w:t>
            </w:r>
          </w:p>
        </w:tc>
        <w:tc>
          <w:tcPr>
            <w:tcW w:w="0" w:type="auto"/>
            <w:vAlign w:val="center"/>
            <w:hideMark/>
          </w:tcPr>
          <w:p w14:paraId="235EB18C"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Amazonas</w:t>
            </w:r>
          </w:p>
        </w:tc>
        <w:tc>
          <w:tcPr>
            <w:tcW w:w="0" w:type="auto"/>
            <w:vAlign w:val="center"/>
            <w:hideMark/>
          </w:tcPr>
          <w:p w14:paraId="02CE0887"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Affe</w:t>
            </w:r>
          </w:p>
        </w:tc>
        <w:tc>
          <w:tcPr>
            <w:tcW w:w="0" w:type="auto"/>
            <w:vAlign w:val="center"/>
            <w:hideMark/>
          </w:tcPr>
          <w:p w14:paraId="3529CD27"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Ahorn</w:t>
            </w:r>
          </w:p>
        </w:tc>
        <w:tc>
          <w:tcPr>
            <w:tcW w:w="0" w:type="auto"/>
            <w:vAlign w:val="center"/>
            <w:hideMark/>
          </w:tcPr>
          <w:p w14:paraId="1FB02E29"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Architekt</w:t>
            </w:r>
          </w:p>
        </w:tc>
        <w:tc>
          <w:tcPr>
            <w:tcW w:w="0" w:type="auto"/>
            <w:vAlign w:val="center"/>
            <w:hideMark/>
          </w:tcPr>
          <w:p w14:paraId="44E78EF8"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Anna</w:t>
            </w:r>
          </w:p>
        </w:tc>
        <w:tc>
          <w:tcPr>
            <w:tcW w:w="0" w:type="auto"/>
            <w:vAlign w:val="center"/>
            <w:hideMark/>
          </w:tcPr>
          <w:p w14:paraId="0264A327"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Anthrazit</w:t>
            </w:r>
          </w:p>
        </w:tc>
        <w:tc>
          <w:tcPr>
            <w:tcW w:w="0" w:type="auto"/>
            <w:vAlign w:val="center"/>
            <w:hideMark/>
          </w:tcPr>
          <w:p w14:paraId="69D3C796"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Apfelsaft</w:t>
            </w:r>
          </w:p>
        </w:tc>
      </w:tr>
      <w:tr w:rsidR="00DA0B0E" w:rsidRPr="007D5381" w14:paraId="4CFB8A6D" w14:textId="77777777" w:rsidTr="00DA0B0E">
        <w:trPr>
          <w:trHeight w:val="1505"/>
          <w:tblCellSpacing w:w="15" w:type="dxa"/>
        </w:trPr>
        <w:tc>
          <w:tcPr>
            <w:tcW w:w="0" w:type="auto"/>
            <w:vAlign w:val="center"/>
            <w:hideMark/>
          </w:tcPr>
          <w:p w14:paraId="240E9537"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w:t>
            </w:r>
          </w:p>
        </w:tc>
        <w:tc>
          <w:tcPr>
            <w:tcW w:w="0" w:type="auto"/>
            <w:vAlign w:val="center"/>
            <w:hideMark/>
          </w:tcPr>
          <w:p w14:paraId="5E7F16A7"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Bremen</w:t>
            </w:r>
          </w:p>
        </w:tc>
        <w:tc>
          <w:tcPr>
            <w:tcW w:w="0" w:type="auto"/>
            <w:vAlign w:val="center"/>
            <w:hideMark/>
          </w:tcPr>
          <w:p w14:paraId="4C94DCEF"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Belgien</w:t>
            </w:r>
          </w:p>
        </w:tc>
        <w:tc>
          <w:tcPr>
            <w:tcW w:w="0" w:type="auto"/>
            <w:vAlign w:val="center"/>
            <w:hideMark/>
          </w:tcPr>
          <w:p w14:paraId="05EC959E"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Brahmaputra</w:t>
            </w:r>
          </w:p>
        </w:tc>
        <w:tc>
          <w:tcPr>
            <w:tcW w:w="0" w:type="auto"/>
            <w:vAlign w:val="center"/>
            <w:hideMark/>
          </w:tcPr>
          <w:p w14:paraId="60348B3D"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Bär</w:t>
            </w:r>
          </w:p>
        </w:tc>
        <w:tc>
          <w:tcPr>
            <w:tcW w:w="0" w:type="auto"/>
            <w:vAlign w:val="center"/>
            <w:hideMark/>
          </w:tcPr>
          <w:p w14:paraId="5ACE8FE1"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Birke</w:t>
            </w:r>
          </w:p>
        </w:tc>
        <w:tc>
          <w:tcPr>
            <w:tcW w:w="0" w:type="auto"/>
            <w:vAlign w:val="center"/>
            <w:hideMark/>
          </w:tcPr>
          <w:p w14:paraId="41729A15"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Bäcker</w:t>
            </w:r>
          </w:p>
        </w:tc>
        <w:tc>
          <w:tcPr>
            <w:tcW w:w="0" w:type="auto"/>
            <w:vAlign w:val="center"/>
            <w:hideMark/>
          </w:tcPr>
          <w:p w14:paraId="648DEE52"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Ben</w:t>
            </w:r>
          </w:p>
        </w:tc>
        <w:tc>
          <w:tcPr>
            <w:tcW w:w="0" w:type="auto"/>
            <w:vAlign w:val="center"/>
            <w:hideMark/>
          </w:tcPr>
          <w:p w14:paraId="33FC9FB3"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Blau</w:t>
            </w:r>
          </w:p>
        </w:tc>
        <w:tc>
          <w:tcPr>
            <w:tcW w:w="0" w:type="auto"/>
            <w:vAlign w:val="center"/>
            <w:hideMark/>
          </w:tcPr>
          <w:p w14:paraId="7D875CAE"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Bier</w:t>
            </w:r>
          </w:p>
        </w:tc>
      </w:tr>
      <w:tr w:rsidR="00DA0B0E" w:rsidRPr="007D5381" w14:paraId="18359E44" w14:textId="77777777" w:rsidTr="00DA0B0E">
        <w:trPr>
          <w:trHeight w:val="1540"/>
          <w:tblCellSpacing w:w="15" w:type="dxa"/>
        </w:trPr>
        <w:tc>
          <w:tcPr>
            <w:tcW w:w="0" w:type="auto"/>
            <w:vAlign w:val="center"/>
            <w:hideMark/>
          </w:tcPr>
          <w:p w14:paraId="68FA6451"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w:t>
            </w:r>
          </w:p>
        </w:tc>
        <w:tc>
          <w:tcPr>
            <w:tcW w:w="0" w:type="auto"/>
            <w:vAlign w:val="center"/>
            <w:hideMark/>
          </w:tcPr>
          <w:p w14:paraId="68E766C4"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Cottbus</w:t>
            </w:r>
          </w:p>
        </w:tc>
        <w:tc>
          <w:tcPr>
            <w:tcW w:w="0" w:type="auto"/>
            <w:vAlign w:val="center"/>
            <w:hideMark/>
          </w:tcPr>
          <w:p w14:paraId="105E6A43"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Chile</w:t>
            </w:r>
          </w:p>
        </w:tc>
        <w:tc>
          <w:tcPr>
            <w:tcW w:w="0" w:type="auto"/>
            <w:vAlign w:val="center"/>
            <w:hideMark/>
          </w:tcPr>
          <w:p w14:paraId="111F45E3"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Colorado</w:t>
            </w:r>
          </w:p>
        </w:tc>
        <w:tc>
          <w:tcPr>
            <w:tcW w:w="0" w:type="auto"/>
            <w:vAlign w:val="center"/>
            <w:hideMark/>
          </w:tcPr>
          <w:p w14:paraId="77C8DC1F"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Chamäleon</w:t>
            </w:r>
          </w:p>
        </w:tc>
        <w:tc>
          <w:tcPr>
            <w:tcW w:w="0" w:type="auto"/>
            <w:vAlign w:val="center"/>
            <w:hideMark/>
          </w:tcPr>
          <w:p w14:paraId="6FB1761D"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Chrysantheme</w:t>
            </w:r>
          </w:p>
        </w:tc>
        <w:tc>
          <w:tcPr>
            <w:tcW w:w="0" w:type="auto"/>
            <w:vAlign w:val="center"/>
            <w:hideMark/>
          </w:tcPr>
          <w:p w14:paraId="060D2343"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Chemiker</w:t>
            </w:r>
          </w:p>
        </w:tc>
        <w:tc>
          <w:tcPr>
            <w:tcW w:w="0" w:type="auto"/>
            <w:vAlign w:val="center"/>
            <w:hideMark/>
          </w:tcPr>
          <w:p w14:paraId="410E6408"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Clara</w:t>
            </w:r>
          </w:p>
        </w:tc>
        <w:tc>
          <w:tcPr>
            <w:tcW w:w="0" w:type="auto"/>
            <w:vAlign w:val="center"/>
            <w:hideMark/>
          </w:tcPr>
          <w:p w14:paraId="60206491"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Cyan</w:t>
            </w:r>
          </w:p>
        </w:tc>
        <w:tc>
          <w:tcPr>
            <w:tcW w:w="0" w:type="auto"/>
            <w:vAlign w:val="center"/>
            <w:hideMark/>
          </w:tcPr>
          <w:p w14:paraId="55BEEA76"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Cola</w:t>
            </w:r>
          </w:p>
        </w:tc>
      </w:tr>
      <w:tr w:rsidR="00DA0B0E" w:rsidRPr="007D5381" w14:paraId="5D972651" w14:textId="77777777" w:rsidTr="00DA0B0E">
        <w:trPr>
          <w:trHeight w:val="1540"/>
          <w:tblCellSpacing w:w="15" w:type="dxa"/>
        </w:trPr>
        <w:tc>
          <w:tcPr>
            <w:tcW w:w="0" w:type="auto"/>
            <w:vAlign w:val="center"/>
            <w:hideMark/>
          </w:tcPr>
          <w:p w14:paraId="5C0551AC"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w:t>
            </w:r>
          </w:p>
        </w:tc>
        <w:tc>
          <w:tcPr>
            <w:tcW w:w="0" w:type="auto"/>
            <w:vAlign w:val="center"/>
            <w:hideMark/>
          </w:tcPr>
          <w:p w14:paraId="531B0B73"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Dortmund</w:t>
            </w:r>
          </w:p>
        </w:tc>
        <w:tc>
          <w:tcPr>
            <w:tcW w:w="0" w:type="auto"/>
            <w:vAlign w:val="center"/>
            <w:hideMark/>
          </w:tcPr>
          <w:p w14:paraId="4F931E0F"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Dänemark</w:t>
            </w:r>
          </w:p>
        </w:tc>
        <w:tc>
          <w:tcPr>
            <w:tcW w:w="0" w:type="auto"/>
            <w:vAlign w:val="center"/>
            <w:hideMark/>
          </w:tcPr>
          <w:p w14:paraId="59F4F2C6"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Donau</w:t>
            </w:r>
          </w:p>
        </w:tc>
        <w:tc>
          <w:tcPr>
            <w:tcW w:w="0" w:type="auto"/>
            <w:vAlign w:val="center"/>
            <w:hideMark/>
          </w:tcPr>
          <w:p w14:paraId="25128127"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Dachs</w:t>
            </w:r>
          </w:p>
        </w:tc>
        <w:tc>
          <w:tcPr>
            <w:tcW w:w="0" w:type="auto"/>
            <w:vAlign w:val="center"/>
            <w:hideMark/>
          </w:tcPr>
          <w:p w14:paraId="51F18C3C"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Dahlie</w:t>
            </w:r>
          </w:p>
        </w:tc>
        <w:tc>
          <w:tcPr>
            <w:tcW w:w="0" w:type="auto"/>
            <w:vAlign w:val="center"/>
            <w:hideMark/>
          </w:tcPr>
          <w:p w14:paraId="3A9DB62F"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Dachdecker</w:t>
            </w:r>
          </w:p>
        </w:tc>
        <w:tc>
          <w:tcPr>
            <w:tcW w:w="0" w:type="auto"/>
            <w:vAlign w:val="center"/>
            <w:hideMark/>
          </w:tcPr>
          <w:p w14:paraId="4F63017D"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Daniel</w:t>
            </w:r>
          </w:p>
        </w:tc>
        <w:tc>
          <w:tcPr>
            <w:tcW w:w="0" w:type="auto"/>
            <w:vAlign w:val="center"/>
            <w:hideMark/>
          </w:tcPr>
          <w:p w14:paraId="243CFF24"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Dunkelblau</w:t>
            </w:r>
          </w:p>
        </w:tc>
        <w:tc>
          <w:tcPr>
            <w:tcW w:w="0" w:type="auto"/>
            <w:vAlign w:val="center"/>
            <w:hideMark/>
          </w:tcPr>
          <w:p w14:paraId="5314BCAD"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Dosenbier</w:t>
            </w:r>
          </w:p>
        </w:tc>
      </w:tr>
      <w:tr w:rsidR="00DA0B0E" w:rsidRPr="007D5381" w14:paraId="00BFE533" w14:textId="77777777" w:rsidTr="00DA0B0E">
        <w:trPr>
          <w:trHeight w:val="1540"/>
          <w:tblCellSpacing w:w="15" w:type="dxa"/>
        </w:trPr>
        <w:tc>
          <w:tcPr>
            <w:tcW w:w="0" w:type="auto"/>
            <w:vAlign w:val="center"/>
            <w:hideMark/>
          </w:tcPr>
          <w:p w14:paraId="0AA5D9BB"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w:t>
            </w:r>
          </w:p>
        </w:tc>
        <w:tc>
          <w:tcPr>
            <w:tcW w:w="0" w:type="auto"/>
            <w:vAlign w:val="center"/>
            <w:hideMark/>
          </w:tcPr>
          <w:p w14:paraId="179E886B"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Erfurt</w:t>
            </w:r>
          </w:p>
        </w:tc>
        <w:tc>
          <w:tcPr>
            <w:tcW w:w="0" w:type="auto"/>
            <w:vAlign w:val="center"/>
            <w:hideMark/>
          </w:tcPr>
          <w:p w14:paraId="37E42E2A"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Ecuador</w:t>
            </w:r>
          </w:p>
        </w:tc>
        <w:tc>
          <w:tcPr>
            <w:tcW w:w="0" w:type="auto"/>
            <w:vAlign w:val="center"/>
            <w:hideMark/>
          </w:tcPr>
          <w:p w14:paraId="47CBCB10"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Ebro</w:t>
            </w:r>
          </w:p>
        </w:tc>
        <w:tc>
          <w:tcPr>
            <w:tcW w:w="0" w:type="auto"/>
            <w:vAlign w:val="center"/>
            <w:hideMark/>
          </w:tcPr>
          <w:p w14:paraId="7039FB6D"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Esel</w:t>
            </w:r>
          </w:p>
        </w:tc>
        <w:tc>
          <w:tcPr>
            <w:tcW w:w="0" w:type="auto"/>
            <w:vAlign w:val="center"/>
            <w:hideMark/>
          </w:tcPr>
          <w:p w14:paraId="7B6F83E6"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Efeu</w:t>
            </w:r>
          </w:p>
        </w:tc>
        <w:tc>
          <w:tcPr>
            <w:tcW w:w="0" w:type="auto"/>
            <w:vAlign w:val="center"/>
            <w:hideMark/>
          </w:tcPr>
          <w:p w14:paraId="0023FFC7"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Elektriker</w:t>
            </w:r>
          </w:p>
        </w:tc>
        <w:tc>
          <w:tcPr>
            <w:tcW w:w="0" w:type="auto"/>
            <w:vAlign w:val="center"/>
            <w:hideMark/>
          </w:tcPr>
          <w:p w14:paraId="00181418"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Emma</w:t>
            </w:r>
          </w:p>
        </w:tc>
        <w:tc>
          <w:tcPr>
            <w:tcW w:w="0" w:type="auto"/>
            <w:vAlign w:val="center"/>
            <w:hideMark/>
          </w:tcPr>
          <w:p w14:paraId="36C782EF"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Elfenbein</w:t>
            </w:r>
          </w:p>
        </w:tc>
        <w:tc>
          <w:tcPr>
            <w:tcW w:w="0" w:type="auto"/>
            <w:vAlign w:val="center"/>
            <w:hideMark/>
          </w:tcPr>
          <w:p w14:paraId="1EF6E51A"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Eierlikör</w:t>
            </w:r>
          </w:p>
        </w:tc>
      </w:tr>
      <w:tr w:rsidR="00DA0B0E" w:rsidRPr="007D5381" w14:paraId="707A6BC0" w14:textId="77777777" w:rsidTr="00DA0B0E">
        <w:trPr>
          <w:trHeight w:val="1540"/>
          <w:tblCellSpacing w:w="15" w:type="dxa"/>
        </w:trPr>
        <w:tc>
          <w:tcPr>
            <w:tcW w:w="0" w:type="auto"/>
            <w:vAlign w:val="center"/>
            <w:hideMark/>
          </w:tcPr>
          <w:p w14:paraId="5CC88555"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w:t>
            </w:r>
          </w:p>
        </w:tc>
        <w:tc>
          <w:tcPr>
            <w:tcW w:w="0" w:type="auto"/>
            <w:vAlign w:val="center"/>
            <w:hideMark/>
          </w:tcPr>
          <w:p w14:paraId="13AFE360"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Freiburg</w:t>
            </w:r>
          </w:p>
        </w:tc>
        <w:tc>
          <w:tcPr>
            <w:tcW w:w="0" w:type="auto"/>
            <w:vAlign w:val="center"/>
            <w:hideMark/>
          </w:tcPr>
          <w:p w14:paraId="5DB2A27B"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Finnland</w:t>
            </w:r>
          </w:p>
        </w:tc>
        <w:tc>
          <w:tcPr>
            <w:tcW w:w="0" w:type="auto"/>
            <w:vAlign w:val="center"/>
            <w:hideMark/>
          </w:tcPr>
          <w:p w14:paraId="291022E6"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Fulda</w:t>
            </w:r>
          </w:p>
        </w:tc>
        <w:tc>
          <w:tcPr>
            <w:tcW w:w="0" w:type="auto"/>
            <w:vAlign w:val="center"/>
            <w:hideMark/>
          </w:tcPr>
          <w:p w14:paraId="6B179FB4"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Fuchs</w:t>
            </w:r>
          </w:p>
        </w:tc>
        <w:tc>
          <w:tcPr>
            <w:tcW w:w="0" w:type="auto"/>
            <w:vAlign w:val="center"/>
            <w:hideMark/>
          </w:tcPr>
          <w:p w14:paraId="0456A78B"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Fichte</w:t>
            </w:r>
          </w:p>
        </w:tc>
        <w:tc>
          <w:tcPr>
            <w:tcW w:w="0" w:type="auto"/>
            <w:vAlign w:val="center"/>
            <w:hideMark/>
          </w:tcPr>
          <w:p w14:paraId="0B662962"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Friseur</w:t>
            </w:r>
          </w:p>
        </w:tc>
        <w:tc>
          <w:tcPr>
            <w:tcW w:w="0" w:type="auto"/>
            <w:vAlign w:val="center"/>
            <w:hideMark/>
          </w:tcPr>
          <w:p w14:paraId="694E5CAE"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Felix</w:t>
            </w:r>
          </w:p>
        </w:tc>
        <w:tc>
          <w:tcPr>
            <w:tcW w:w="0" w:type="auto"/>
            <w:vAlign w:val="center"/>
            <w:hideMark/>
          </w:tcPr>
          <w:p w14:paraId="7E46755F"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Fuchsia</w:t>
            </w:r>
          </w:p>
        </w:tc>
        <w:tc>
          <w:tcPr>
            <w:tcW w:w="0" w:type="auto"/>
            <w:vAlign w:val="center"/>
            <w:hideMark/>
          </w:tcPr>
          <w:p w14:paraId="7011A882" w14:textId="77777777" w:rsidR="00DA0B0E" w:rsidRPr="007D5381" w:rsidRDefault="00DA0B0E" w:rsidP="00DA0B0E">
            <w:pPr>
              <w:spacing w:after="0" w:line="240" w:lineRule="auto"/>
              <w:rPr>
                <w:rFonts w:ascii="Times New Roman" w:eastAsia="Times New Roman" w:hAnsi="Times New Roman" w:cs="Times New Roman"/>
                <w:sz w:val="24"/>
                <w:szCs w:val="24"/>
                <w:lang w:eastAsia="de-DE"/>
              </w:rPr>
            </w:pPr>
            <w:r w:rsidRPr="007D5381">
              <w:rPr>
                <w:rFonts w:ascii="Times New Roman" w:eastAsia="Times New Roman" w:hAnsi="Times New Roman" w:cs="Times New Roman"/>
                <w:sz w:val="24"/>
                <w:szCs w:val="24"/>
                <w:lang w:eastAsia="de-DE"/>
              </w:rPr>
              <w:t>Fanta</w:t>
            </w:r>
          </w:p>
        </w:tc>
      </w:tr>
    </w:tbl>
    <w:p w14:paraId="19353D22" w14:textId="2A771340" w:rsidR="004942EA" w:rsidRPr="007D5381" w:rsidRDefault="004942EA">
      <w:pPr>
        <w:rPr>
          <w:rFonts w:ascii="Times New Roman" w:hAnsi="Times New Roman" w:cs="Times New Roman"/>
          <w:sz w:val="24"/>
          <w:szCs w:val="24"/>
        </w:rPr>
      </w:pPr>
    </w:p>
    <w:p w14:paraId="352A462F" w14:textId="31D33AF0" w:rsidR="004942EA" w:rsidRPr="007D5381" w:rsidRDefault="004942EA">
      <w:pPr>
        <w:rPr>
          <w:rFonts w:ascii="Times New Roman" w:hAnsi="Times New Roman" w:cs="Times New Roman"/>
          <w:sz w:val="24"/>
          <w:szCs w:val="24"/>
        </w:rPr>
      </w:pPr>
    </w:p>
    <w:p w14:paraId="0F88D611" w14:textId="77777777" w:rsidR="004942EA" w:rsidRPr="007D5381" w:rsidRDefault="004942EA">
      <w:pPr>
        <w:rPr>
          <w:rFonts w:ascii="Times New Roman" w:hAnsi="Times New Roman" w:cs="Times New Roman"/>
          <w:sz w:val="24"/>
          <w:szCs w:val="24"/>
        </w:rPr>
      </w:pPr>
    </w:p>
    <w:p w14:paraId="51C84937" w14:textId="77777777" w:rsidR="004942EA" w:rsidRPr="007D5381" w:rsidRDefault="004942EA">
      <w:pPr>
        <w:rPr>
          <w:rFonts w:ascii="Times New Roman" w:hAnsi="Times New Roman" w:cs="Times New Roman"/>
          <w:sz w:val="24"/>
          <w:szCs w:val="24"/>
        </w:rPr>
      </w:pPr>
    </w:p>
    <w:sectPr w:rsidR="004942EA" w:rsidRPr="007D538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1E73"/>
    <w:multiLevelType w:val="multilevel"/>
    <w:tmpl w:val="B804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642506"/>
    <w:multiLevelType w:val="multilevel"/>
    <w:tmpl w:val="29FE7E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1B6916"/>
    <w:multiLevelType w:val="multilevel"/>
    <w:tmpl w:val="99F4D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6009B7"/>
    <w:multiLevelType w:val="multilevel"/>
    <w:tmpl w:val="EB98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C87ADB"/>
    <w:multiLevelType w:val="multilevel"/>
    <w:tmpl w:val="CD7EFB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AEB"/>
    <w:rsid w:val="002F2AEB"/>
    <w:rsid w:val="004942EA"/>
    <w:rsid w:val="007D5381"/>
    <w:rsid w:val="00BC4B53"/>
    <w:rsid w:val="00DA0B0E"/>
    <w:rsid w:val="00DA35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A8970"/>
  <w15:chartTrackingRefBased/>
  <w15:docId w15:val="{91363114-26B4-4182-8DFD-065FEA77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942E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942E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942E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942E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942E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942EA"/>
    <w:rPr>
      <w:b/>
      <w:bCs/>
    </w:rPr>
  </w:style>
  <w:style w:type="paragraph" w:styleId="Listenabsatz">
    <w:name w:val="List Paragraph"/>
    <w:basedOn w:val="Standard"/>
    <w:uiPriority w:val="34"/>
    <w:qFormat/>
    <w:rsid w:val="00494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7365">
      <w:bodyDiv w:val="1"/>
      <w:marLeft w:val="0"/>
      <w:marRight w:val="0"/>
      <w:marTop w:val="0"/>
      <w:marBottom w:val="0"/>
      <w:divBdr>
        <w:top w:val="none" w:sz="0" w:space="0" w:color="auto"/>
        <w:left w:val="none" w:sz="0" w:space="0" w:color="auto"/>
        <w:bottom w:val="none" w:sz="0" w:space="0" w:color="auto"/>
        <w:right w:val="none" w:sz="0" w:space="0" w:color="auto"/>
      </w:divBdr>
      <w:divsChild>
        <w:div w:id="1803301478">
          <w:marLeft w:val="0"/>
          <w:marRight w:val="0"/>
          <w:marTop w:val="0"/>
          <w:marBottom w:val="0"/>
          <w:divBdr>
            <w:top w:val="none" w:sz="0" w:space="0" w:color="auto"/>
            <w:left w:val="none" w:sz="0" w:space="0" w:color="auto"/>
            <w:bottom w:val="none" w:sz="0" w:space="0" w:color="auto"/>
            <w:right w:val="none" w:sz="0" w:space="0" w:color="auto"/>
          </w:divBdr>
          <w:divsChild>
            <w:div w:id="575362046">
              <w:marLeft w:val="0"/>
              <w:marRight w:val="0"/>
              <w:marTop w:val="0"/>
              <w:marBottom w:val="0"/>
              <w:divBdr>
                <w:top w:val="none" w:sz="0" w:space="0" w:color="auto"/>
                <w:left w:val="none" w:sz="0" w:space="0" w:color="auto"/>
                <w:bottom w:val="none" w:sz="0" w:space="0" w:color="auto"/>
                <w:right w:val="none" w:sz="0" w:space="0" w:color="auto"/>
              </w:divBdr>
              <w:divsChild>
                <w:div w:id="1875458303">
                  <w:marLeft w:val="0"/>
                  <w:marRight w:val="0"/>
                  <w:marTop w:val="0"/>
                  <w:marBottom w:val="0"/>
                  <w:divBdr>
                    <w:top w:val="none" w:sz="0" w:space="0" w:color="auto"/>
                    <w:left w:val="none" w:sz="0" w:space="0" w:color="auto"/>
                    <w:bottom w:val="none" w:sz="0" w:space="0" w:color="auto"/>
                    <w:right w:val="none" w:sz="0" w:space="0" w:color="auto"/>
                  </w:divBdr>
                  <w:divsChild>
                    <w:div w:id="1672100664">
                      <w:marLeft w:val="0"/>
                      <w:marRight w:val="0"/>
                      <w:marTop w:val="0"/>
                      <w:marBottom w:val="0"/>
                      <w:divBdr>
                        <w:top w:val="none" w:sz="0" w:space="0" w:color="auto"/>
                        <w:left w:val="none" w:sz="0" w:space="0" w:color="auto"/>
                        <w:bottom w:val="none" w:sz="0" w:space="0" w:color="auto"/>
                        <w:right w:val="none" w:sz="0" w:space="0" w:color="auto"/>
                      </w:divBdr>
                      <w:divsChild>
                        <w:div w:id="1319457337">
                          <w:marLeft w:val="0"/>
                          <w:marRight w:val="0"/>
                          <w:marTop w:val="0"/>
                          <w:marBottom w:val="0"/>
                          <w:divBdr>
                            <w:top w:val="none" w:sz="0" w:space="0" w:color="auto"/>
                            <w:left w:val="none" w:sz="0" w:space="0" w:color="auto"/>
                            <w:bottom w:val="none" w:sz="0" w:space="0" w:color="auto"/>
                            <w:right w:val="none" w:sz="0" w:space="0" w:color="auto"/>
                          </w:divBdr>
                          <w:divsChild>
                            <w:div w:id="66683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0868418">
      <w:bodyDiv w:val="1"/>
      <w:marLeft w:val="0"/>
      <w:marRight w:val="0"/>
      <w:marTop w:val="0"/>
      <w:marBottom w:val="0"/>
      <w:divBdr>
        <w:top w:val="none" w:sz="0" w:space="0" w:color="auto"/>
        <w:left w:val="none" w:sz="0" w:space="0" w:color="auto"/>
        <w:bottom w:val="none" w:sz="0" w:space="0" w:color="auto"/>
        <w:right w:val="none" w:sz="0" w:space="0" w:color="auto"/>
      </w:divBdr>
    </w:div>
    <w:div w:id="1119491626">
      <w:bodyDiv w:val="1"/>
      <w:marLeft w:val="0"/>
      <w:marRight w:val="0"/>
      <w:marTop w:val="0"/>
      <w:marBottom w:val="0"/>
      <w:divBdr>
        <w:top w:val="none" w:sz="0" w:space="0" w:color="auto"/>
        <w:left w:val="none" w:sz="0" w:space="0" w:color="auto"/>
        <w:bottom w:val="none" w:sz="0" w:space="0" w:color="auto"/>
        <w:right w:val="none" w:sz="0" w:space="0" w:color="auto"/>
      </w:divBdr>
    </w:div>
    <w:div w:id="1336106683">
      <w:bodyDiv w:val="1"/>
      <w:marLeft w:val="0"/>
      <w:marRight w:val="0"/>
      <w:marTop w:val="0"/>
      <w:marBottom w:val="0"/>
      <w:divBdr>
        <w:top w:val="none" w:sz="0" w:space="0" w:color="auto"/>
        <w:left w:val="none" w:sz="0" w:space="0" w:color="auto"/>
        <w:bottom w:val="none" w:sz="0" w:space="0" w:color="auto"/>
        <w:right w:val="none" w:sz="0" w:space="0" w:color="auto"/>
      </w:divBdr>
    </w:div>
    <w:div w:id="1538156920">
      <w:bodyDiv w:val="1"/>
      <w:marLeft w:val="0"/>
      <w:marRight w:val="0"/>
      <w:marTop w:val="0"/>
      <w:marBottom w:val="0"/>
      <w:divBdr>
        <w:top w:val="none" w:sz="0" w:space="0" w:color="auto"/>
        <w:left w:val="none" w:sz="0" w:space="0" w:color="auto"/>
        <w:bottom w:val="none" w:sz="0" w:space="0" w:color="auto"/>
        <w:right w:val="none" w:sz="0" w:space="0" w:color="auto"/>
      </w:divBdr>
    </w:div>
    <w:div w:id="159870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3A93F-98C2-492B-BC13-ADF2200A6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566</Words>
  <Characters>3568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2024-06-15T14:31:00Z</dcterms:created>
  <dcterms:modified xsi:type="dcterms:W3CDTF">2024-06-15T17:37:00Z</dcterms:modified>
</cp:coreProperties>
</file>