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AB49" w14:textId="77777777" w:rsidR="00F92402" w:rsidRPr="00F92402" w:rsidRDefault="00F92402" w:rsidP="00F9240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92402">
        <w:rPr>
          <w:rFonts w:ascii="Times New Roman" w:eastAsia="Times New Roman" w:hAnsi="Times New Roman" w:cs="Times New Roman"/>
          <w:b/>
          <w:bCs/>
          <w:sz w:val="27"/>
          <w:szCs w:val="27"/>
          <w:lang w:eastAsia="de-DE"/>
        </w:rPr>
        <w:t>Anleitung zur Nutzung des Sudoku-Generators auf kompf.de</w:t>
      </w:r>
    </w:p>
    <w:p w14:paraId="27CDCC70" w14:textId="77777777" w:rsidR="00F92402" w:rsidRPr="00F92402" w:rsidRDefault="00F92402" w:rsidP="00F9240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2402">
        <w:rPr>
          <w:rFonts w:ascii="Times New Roman" w:eastAsia="Times New Roman" w:hAnsi="Times New Roman" w:cs="Times New Roman"/>
          <w:b/>
          <w:bCs/>
          <w:sz w:val="24"/>
          <w:szCs w:val="24"/>
          <w:lang w:eastAsia="de-DE"/>
        </w:rPr>
        <w:t>Vorwort</w:t>
      </w:r>
    </w:p>
    <w:p w14:paraId="1D28B204" w14:textId="77777777" w:rsidR="00F92402" w:rsidRPr="00F92402" w:rsidRDefault="00F92402" w:rsidP="00F92402">
      <w:p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Die Website "kompf.de" bietet eine einfache und kostenlose Möglichkeit, unendlich viele Sudoku-Rätsel zu erstellen. Diese Anleitung zeigt Ihnen Schritt für Schritt, wie Sie die Sudoku-Generator-Seite nutzen können, um Sudoku-Rätsel zu erstellen, zu lösen und auszudrucken. Diese Aktivität ist ideal für Senioren, da sie das Gedächtnis und die Konzentration fördert.</w:t>
      </w:r>
    </w:p>
    <w:p w14:paraId="3D420850" w14:textId="77777777" w:rsidR="00F92402" w:rsidRPr="00F92402" w:rsidRDefault="00F92402" w:rsidP="00F9240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2402">
        <w:rPr>
          <w:rFonts w:ascii="Times New Roman" w:eastAsia="Times New Roman" w:hAnsi="Times New Roman" w:cs="Times New Roman"/>
          <w:b/>
          <w:bCs/>
          <w:sz w:val="24"/>
          <w:szCs w:val="24"/>
          <w:lang w:eastAsia="de-DE"/>
        </w:rPr>
        <w:t>Materialien</w:t>
      </w:r>
    </w:p>
    <w:p w14:paraId="2945BC22" w14:textId="77777777" w:rsidR="00F92402" w:rsidRPr="00F92402" w:rsidRDefault="00F92402" w:rsidP="00F9240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Computer oder Tablet mit Internetzugang</w:t>
      </w:r>
    </w:p>
    <w:p w14:paraId="734F1A5F" w14:textId="77777777" w:rsidR="00F92402" w:rsidRPr="00F92402" w:rsidRDefault="00F92402" w:rsidP="00F9240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Drucker</w:t>
      </w:r>
    </w:p>
    <w:p w14:paraId="3CB3AD4A" w14:textId="77777777" w:rsidR="00F92402" w:rsidRPr="00F92402" w:rsidRDefault="00F92402" w:rsidP="00F9240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Stifte und Radiergummis</w:t>
      </w:r>
    </w:p>
    <w:p w14:paraId="540BD69C" w14:textId="77777777" w:rsidR="00F92402" w:rsidRPr="00F92402" w:rsidRDefault="00F92402" w:rsidP="00F9240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Papier</w:t>
      </w:r>
    </w:p>
    <w:p w14:paraId="6534F9A2" w14:textId="77777777" w:rsidR="00F92402" w:rsidRPr="00F92402" w:rsidRDefault="00F92402" w:rsidP="00F9240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2402">
        <w:rPr>
          <w:rFonts w:ascii="Times New Roman" w:eastAsia="Times New Roman" w:hAnsi="Times New Roman" w:cs="Times New Roman"/>
          <w:b/>
          <w:bCs/>
          <w:sz w:val="24"/>
          <w:szCs w:val="24"/>
          <w:lang w:eastAsia="de-DE"/>
        </w:rPr>
        <w:t>Schritt-für-Schritt-Anleitung</w:t>
      </w:r>
    </w:p>
    <w:p w14:paraId="3C59A953"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Zugriff auf die Website:</w:t>
      </w:r>
    </w:p>
    <w:p w14:paraId="56C19717"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 xml:space="preserve">Öffnen Sie Ihren Internetbrowser und geben Sie die URL </w:t>
      </w:r>
      <w:hyperlink r:id="rId5" w:tgtFrame="_new" w:history="1">
        <w:r w:rsidRPr="00F92402">
          <w:rPr>
            <w:rFonts w:ascii="Times New Roman" w:eastAsia="Times New Roman" w:hAnsi="Times New Roman" w:cs="Times New Roman"/>
            <w:color w:val="0000FF"/>
            <w:sz w:val="24"/>
            <w:szCs w:val="24"/>
            <w:u w:val="single"/>
            <w:lang w:eastAsia="de-DE"/>
          </w:rPr>
          <w:t>https://www.kompf.de/sudoku/generator.html</w:t>
        </w:r>
      </w:hyperlink>
      <w:r w:rsidRPr="00F92402">
        <w:rPr>
          <w:rFonts w:ascii="Times New Roman" w:eastAsia="Times New Roman" w:hAnsi="Times New Roman" w:cs="Times New Roman"/>
          <w:sz w:val="24"/>
          <w:szCs w:val="24"/>
          <w:lang w:eastAsia="de-DE"/>
        </w:rPr>
        <w:t xml:space="preserve"> in die Adressleiste ein.</w:t>
      </w:r>
    </w:p>
    <w:p w14:paraId="5BCE2133"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Drücken Sie die Eingabetaste, um die Website zu laden.</w:t>
      </w:r>
    </w:p>
    <w:p w14:paraId="0DDC852F"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Übersicht über die Seite:</w:t>
      </w:r>
    </w:p>
    <w:p w14:paraId="5FEE25E1"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Auf der Seite sehen Sie mehrere Optionen zur Erstellung von Sudoku-Rätseln, einschließlich der Schaltflächen „Generator“, „Lösen“, „Löschen“ und „PDF zum Ausdrucken erstellen“.</w:t>
      </w:r>
    </w:p>
    <w:p w14:paraId="4E2FFF5B"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Es gibt keine Auswahlmöglichkeit für den Schwierigkeitsgrad. Die Rätsel werden zufällig generiert, und der Schwierigkeitsgrad kann variieren.</w:t>
      </w:r>
    </w:p>
    <w:p w14:paraId="22641F00"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Erstellung eines Sudoku-Rätsels:</w:t>
      </w:r>
    </w:p>
    <w:p w14:paraId="76060DC7"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Klicken Sie auf den Button „Generator“, um ein neues Sudoku-Rätsel zu generieren.</w:t>
      </w:r>
    </w:p>
    <w:p w14:paraId="614B6FC5"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Die Seite erstellt nun das Sudoku-Rätsel und zeigt es im Raster an.</w:t>
      </w:r>
    </w:p>
    <w:p w14:paraId="260BC8BC"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Ziel des Sudoku-Spiels:</w:t>
      </w:r>
    </w:p>
    <w:p w14:paraId="2D20AAEA"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Ziel von Sudoku ist es, die fehlenden Zahlen in der Matrix zu ergänzen. Dabei darf jede Zahl von 1 bis 9 nur einmal je Reihe, je Spalte und je 3x3-Feld vorkommen.</w:t>
      </w:r>
    </w:p>
    <w:p w14:paraId="5949ABF2"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Anzeigen der Lösung:</w:t>
      </w:r>
    </w:p>
    <w:p w14:paraId="7A56540D"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Wenn Sie die Lösung des Rätsels sehen möchten, klicken Sie auf den Button „Lösen“. Der Computer ergänzt dann die fehlenden Zahlen im Raster.</w:t>
      </w:r>
    </w:p>
    <w:p w14:paraId="5CE38190"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Dies ist besonders nützlich, wenn Sie überprüfen möchten, ob Ihre Lösung korrekt ist oder wenn Sie nicht weiterkommen.</w:t>
      </w:r>
    </w:p>
    <w:p w14:paraId="1EEE617C"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Löschen des Rätsels:</w:t>
      </w:r>
    </w:p>
    <w:p w14:paraId="3A1E824D"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Um das aktuelle Sudoku-Rätsel zu löschen und ein neues zu erstellen, klicken Sie auf den Button „Löschen“. Dadurch wird das aktuelle Raster geleert, und Sie können ein neues Rätsel generieren.</w:t>
      </w:r>
    </w:p>
    <w:p w14:paraId="3F799CEA"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Herunterladen und Ausdrucken des Sudoku-Rätsels:</w:t>
      </w:r>
    </w:p>
    <w:p w14:paraId="378587C9"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Um das Sudoku-Rätsel herunterzuladen und auszudrucken, klicken Sie auf den Link „PDF zum Ausdrucken erstellen“. Dadurch wird eine PDF-Datei des aktuellen Rätsels erstellt.</w:t>
      </w:r>
    </w:p>
    <w:p w14:paraId="18B70E80"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lastRenderedPageBreak/>
        <w:t>Öffnen Sie die heruntergeladene PDF-Datei und drucken Sie das Sudoku-Rätsel aus. Stellen Sie sicher, dass Ihr Drucker angeschlossen und einsatzbereit ist.</w:t>
      </w:r>
    </w:p>
    <w:p w14:paraId="41B40E3B" w14:textId="77777777" w:rsidR="00F92402" w:rsidRPr="00F92402" w:rsidRDefault="00F92402" w:rsidP="00F9240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Durchführung des Sudoku-Rätsels:</w:t>
      </w:r>
    </w:p>
    <w:p w14:paraId="3392BD15"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Verteilen Sie die ausgedruckten Sudoku-Rätsel und Stifte an die Teilnehmer.</w:t>
      </w:r>
    </w:p>
    <w:p w14:paraId="1F6CABB1"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Erklären Sie den Teilnehmern die Regeln des Sudoku (siehe unten für eine detaillierte Erklärung).</w:t>
      </w:r>
    </w:p>
    <w:p w14:paraId="27036FB5" w14:textId="77777777" w:rsidR="00F92402" w:rsidRPr="00F92402" w:rsidRDefault="00F92402" w:rsidP="00F9240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Ermutigen Sie die Teilnehmer, das Rätsel zu lösen, und bieten Sie bei Bedarf Unterstützung an.</w:t>
      </w:r>
    </w:p>
    <w:p w14:paraId="49E13464" w14:textId="77777777" w:rsidR="00F92402" w:rsidRPr="00F92402" w:rsidRDefault="00F92402" w:rsidP="00F9240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2402">
        <w:rPr>
          <w:rFonts w:ascii="Times New Roman" w:eastAsia="Times New Roman" w:hAnsi="Times New Roman" w:cs="Times New Roman"/>
          <w:b/>
          <w:bCs/>
          <w:sz w:val="24"/>
          <w:szCs w:val="24"/>
          <w:lang w:eastAsia="de-DE"/>
        </w:rPr>
        <w:t>Grundregeln von Sudoku</w:t>
      </w:r>
    </w:p>
    <w:p w14:paraId="5FA3BEA9" w14:textId="77777777" w:rsidR="00F92402" w:rsidRPr="00F92402" w:rsidRDefault="00F92402" w:rsidP="00F9240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Ein Sudoku-Rätsel besteht aus einem 9x9-Raster, das in 9 kleinere 3x3-Blöcke unterteilt ist.</w:t>
      </w:r>
    </w:p>
    <w:p w14:paraId="27D64D89" w14:textId="77777777" w:rsidR="00F92402" w:rsidRPr="00F92402" w:rsidRDefault="00F92402" w:rsidP="00F9240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Einige Felder im Raster sind bereits mit Zahlen vorgegeben.</w:t>
      </w:r>
    </w:p>
    <w:p w14:paraId="63694913" w14:textId="77777777" w:rsidR="00F92402" w:rsidRPr="00F92402" w:rsidRDefault="00F92402" w:rsidP="00F9240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Jede Zahl von 1 bis 9 muss in jeder Zeile, Spalte und jedem 3x3-Block genau einmal vorkommen.</w:t>
      </w:r>
    </w:p>
    <w:p w14:paraId="5925429B" w14:textId="77777777" w:rsidR="00F92402" w:rsidRPr="00F92402" w:rsidRDefault="00F92402" w:rsidP="00F9240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sz w:val="24"/>
          <w:szCs w:val="24"/>
          <w:lang w:eastAsia="de-DE"/>
        </w:rPr>
        <w:t>Nutzen Sie die Ausschlussmethode: Wenn eine Zahl in einer Zeile, Spalte oder einem Block bereits vorhanden ist, kann sie nicht noch einmal in derselben Zeile, Spalte oder demselben Block stehen.</w:t>
      </w:r>
    </w:p>
    <w:p w14:paraId="057912F2" w14:textId="77777777" w:rsidR="00F92402" w:rsidRPr="00F92402" w:rsidRDefault="00F92402" w:rsidP="00F9240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92402">
        <w:rPr>
          <w:rFonts w:ascii="Times New Roman" w:eastAsia="Times New Roman" w:hAnsi="Times New Roman" w:cs="Times New Roman"/>
          <w:b/>
          <w:bCs/>
          <w:sz w:val="24"/>
          <w:szCs w:val="24"/>
          <w:lang w:eastAsia="de-DE"/>
        </w:rPr>
        <w:t>Tipps</w:t>
      </w:r>
    </w:p>
    <w:p w14:paraId="10D89134" w14:textId="77777777" w:rsidR="00F92402" w:rsidRPr="00F92402" w:rsidRDefault="00F92402" w:rsidP="00F9240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Anpassung:</w:t>
      </w:r>
      <w:r w:rsidRPr="00F92402">
        <w:rPr>
          <w:rFonts w:ascii="Times New Roman" w:eastAsia="Times New Roman" w:hAnsi="Times New Roman" w:cs="Times New Roman"/>
          <w:sz w:val="24"/>
          <w:szCs w:val="24"/>
          <w:lang w:eastAsia="de-DE"/>
        </w:rPr>
        <w:t xml:space="preserve"> Da der Schwierigkeitsgrad der Rätsel nicht ausgewählt werden kann, ist es ratsam, die Rätsel selbst zu testen und die passenden Schwierigkeitsgrade für die Teilnehmer auszuwählen.</w:t>
      </w:r>
    </w:p>
    <w:p w14:paraId="5F472FB6" w14:textId="77777777" w:rsidR="00F92402" w:rsidRPr="00F92402" w:rsidRDefault="00F92402" w:rsidP="00F9240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Ermutigung:</w:t>
      </w:r>
      <w:r w:rsidRPr="00F92402">
        <w:rPr>
          <w:rFonts w:ascii="Times New Roman" w:eastAsia="Times New Roman" w:hAnsi="Times New Roman" w:cs="Times New Roman"/>
          <w:sz w:val="24"/>
          <w:szCs w:val="24"/>
          <w:lang w:eastAsia="de-DE"/>
        </w:rPr>
        <w:t xml:space="preserve"> Ermutigen Sie die Teilnehmer kontinuierlich und bieten Sie Unterstützung an, wenn jemand Schwierigkeiten hat.</w:t>
      </w:r>
    </w:p>
    <w:p w14:paraId="48FE3F52" w14:textId="68BE19C0" w:rsidR="00F92402" w:rsidRDefault="00F92402" w:rsidP="00F9240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92402">
        <w:rPr>
          <w:rFonts w:ascii="Times New Roman" w:eastAsia="Times New Roman" w:hAnsi="Times New Roman" w:cs="Times New Roman"/>
          <w:b/>
          <w:bCs/>
          <w:sz w:val="24"/>
          <w:szCs w:val="24"/>
          <w:lang w:eastAsia="de-DE"/>
        </w:rPr>
        <w:t>Geduld:</w:t>
      </w:r>
      <w:r w:rsidRPr="00F92402">
        <w:rPr>
          <w:rFonts w:ascii="Times New Roman" w:eastAsia="Times New Roman" w:hAnsi="Times New Roman" w:cs="Times New Roman"/>
          <w:sz w:val="24"/>
          <w:szCs w:val="24"/>
          <w:lang w:eastAsia="de-DE"/>
        </w:rPr>
        <w:t xml:space="preserve"> Seien Sie geduldig und nehmen Sie sich Zeit, um die Regeln und Lösungsschritte zu erklären. Es ist wichtig, dass sich alle Teilnehmer wohlfühlen und Spaß am Rätseln haben.</w:t>
      </w:r>
    </w:p>
    <w:p w14:paraId="5FEED974" w14:textId="77777777" w:rsidR="009C5D28" w:rsidRPr="00F92402" w:rsidRDefault="009C5D28" w:rsidP="009C5D28">
      <w:pPr>
        <w:spacing w:before="100" w:beforeAutospacing="1" w:after="100" w:afterAutospacing="1" w:line="240" w:lineRule="auto"/>
        <w:rPr>
          <w:rFonts w:ascii="Times New Roman" w:eastAsia="Times New Roman" w:hAnsi="Times New Roman" w:cs="Times New Roman"/>
          <w:sz w:val="24"/>
          <w:szCs w:val="24"/>
          <w:lang w:eastAsia="de-DE"/>
        </w:rPr>
      </w:pPr>
    </w:p>
    <w:p w14:paraId="523A4073" w14:textId="64D1B781" w:rsidR="00C73BD8" w:rsidRPr="009C5D28" w:rsidRDefault="009C5D28">
      <w:pPr>
        <w:rPr>
          <w:rFonts w:ascii="Times New Roman" w:hAnsi="Times New Roman" w:cs="Times New Roman"/>
          <w:sz w:val="24"/>
          <w:szCs w:val="24"/>
        </w:rPr>
      </w:pPr>
      <w:r w:rsidRPr="009C5D28">
        <w:rPr>
          <w:rFonts w:ascii="Times New Roman" w:hAnsi="Times New Roman" w:cs="Times New Roman"/>
          <w:sz w:val="24"/>
          <w:szCs w:val="24"/>
        </w:rPr>
        <w:t>Obwohl Sudoku-Rätsel auf den ersten Blick herausfordernd erscheinen mögen, bieten sie eine wunderbare Gelegenheit, das logische Denken und die Gedächtnisleistung zu stärken. Mit ein wenig Geduld und Übung wird das Lösen von Sudokus nicht nur einfacher, sondern auch zu einem unterhaltsamen und erfüllenden Zeitvertreib. Viel Spaß beim Rätseln!</w:t>
      </w:r>
    </w:p>
    <w:sectPr w:rsidR="00C73BD8" w:rsidRPr="009C5D2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E49A2"/>
    <w:multiLevelType w:val="multilevel"/>
    <w:tmpl w:val="1876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0D6A3C"/>
    <w:multiLevelType w:val="multilevel"/>
    <w:tmpl w:val="AAFA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E566B0"/>
    <w:multiLevelType w:val="multilevel"/>
    <w:tmpl w:val="6456D3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706887"/>
    <w:multiLevelType w:val="multilevel"/>
    <w:tmpl w:val="99C8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BD8"/>
    <w:rsid w:val="009C5D28"/>
    <w:rsid w:val="00C73BD8"/>
    <w:rsid w:val="00F924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3FF17"/>
  <w15:chartTrackingRefBased/>
  <w15:docId w15:val="{205C95DC-62AF-4341-BAA1-3994796B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9240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9240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9240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9240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9240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92402"/>
    <w:rPr>
      <w:b/>
      <w:bCs/>
    </w:rPr>
  </w:style>
  <w:style w:type="character" w:styleId="Hyperlink">
    <w:name w:val="Hyperlink"/>
    <w:basedOn w:val="Absatz-Standardschriftart"/>
    <w:uiPriority w:val="99"/>
    <w:semiHidden/>
    <w:unhideWhenUsed/>
    <w:rsid w:val="00F924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83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ompf.de/sudoku/generator.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550</Words>
  <Characters>3471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2024-06-16T14:56:00Z</dcterms:created>
  <dcterms:modified xsi:type="dcterms:W3CDTF">2024-06-16T14:58:00Z</dcterms:modified>
</cp:coreProperties>
</file>