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AB4E9" w14:textId="233B06F3" w:rsidR="00F1489D" w:rsidRPr="00F1489D" w:rsidRDefault="00F1489D" w:rsidP="00F1489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1489D">
        <w:rPr>
          <w:rFonts w:ascii="Times New Roman" w:eastAsia="Times New Roman" w:hAnsi="Times New Roman" w:cs="Times New Roman"/>
          <w:b/>
          <w:bCs/>
          <w:sz w:val="27"/>
          <w:szCs w:val="27"/>
          <w:lang w:eastAsia="de-DE"/>
        </w:rPr>
        <w:t>Naturwunder</w:t>
      </w:r>
    </w:p>
    <w:p w14:paraId="17AAFA08"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sz w:val="24"/>
          <w:szCs w:val="24"/>
          <w:lang w:eastAsia="de-DE"/>
        </w:rPr>
        <w:t>Die Welt ist voller beeindruckender Naturwunder, die nicht nur durch ihre atemberaubende Schönheit, sondern auch durch ihre wissenschaftliche und ökologische Bedeutung bestechen. Diese Wunder sind oft das Ergebnis von Millionen von Jahren geologischer Prozesse und bieten uns einen Einblick in die unglaubliche Vielfalt und Komplexität der Natur. Hier sind zehn der bekanntesten Naturwunder, ihre Geschichte und was sie so einzigartig macht.</w:t>
      </w:r>
    </w:p>
    <w:p w14:paraId="1546BEE7" w14:textId="77777777" w:rsidR="00F1489D" w:rsidRPr="00F1489D" w:rsidRDefault="00F1489D" w:rsidP="00F1489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489D">
        <w:rPr>
          <w:rFonts w:ascii="Times New Roman" w:eastAsia="Times New Roman" w:hAnsi="Times New Roman" w:cs="Times New Roman"/>
          <w:b/>
          <w:bCs/>
          <w:sz w:val="24"/>
          <w:szCs w:val="24"/>
          <w:lang w:eastAsia="de-DE"/>
        </w:rPr>
        <w:t>1. Der Grand Canyon (USA)</w:t>
      </w:r>
    </w:p>
    <w:p w14:paraId="56166E05"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b/>
          <w:bCs/>
          <w:sz w:val="24"/>
          <w:szCs w:val="24"/>
          <w:lang w:eastAsia="de-DE"/>
        </w:rPr>
        <w:t>Beschreibung:</w:t>
      </w:r>
      <w:r w:rsidRPr="00F1489D">
        <w:rPr>
          <w:rFonts w:ascii="Times New Roman" w:eastAsia="Times New Roman" w:hAnsi="Times New Roman" w:cs="Times New Roman"/>
          <w:sz w:val="24"/>
          <w:szCs w:val="24"/>
          <w:lang w:eastAsia="de-DE"/>
        </w:rPr>
        <w:t xml:space="preserve"> Der Grand Canyon in Arizona ist ein riesiger </w:t>
      </w:r>
      <w:proofErr w:type="spellStart"/>
      <w:r w:rsidRPr="00F1489D">
        <w:rPr>
          <w:rFonts w:ascii="Times New Roman" w:eastAsia="Times New Roman" w:hAnsi="Times New Roman" w:cs="Times New Roman"/>
          <w:sz w:val="24"/>
          <w:szCs w:val="24"/>
          <w:lang w:eastAsia="de-DE"/>
        </w:rPr>
        <w:t>Schluchtkomplex</w:t>
      </w:r>
      <w:proofErr w:type="spellEnd"/>
      <w:r w:rsidRPr="00F1489D">
        <w:rPr>
          <w:rFonts w:ascii="Times New Roman" w:eastAsia="Times New Roman" w:hAnsi="Times New Roman" w:cs="Times New Roman"/>
          <w:sz w:val="24"/>
          <w:szCs w:val="24"/>
          <w:lang w:eastAsia="de-DE"/>
        </w:rPr>
        <w:t xml:space="preserve">, der durch den Colorado River geformt wurde. Er erstreckt sich über 446 Kilometer und erreicht Tiefen von bis zu 1.800 Metern. </w:t>
      </w:r>
      <w:r w:rsidRPr="00F1489D">
        <w:rPr>
          <w:rFonts w:ascii="Times New Roman" w:eastAsia="Times New Roman" w:hAnsi="Times New Roman" w:cs="Times New Roman"/>
          <w:b/>
          <w:bCs/>
          <w:sz w:val="24"/>
          <w:szCs w:val="24"/>
          <w:lang w:eastAsia="de-DE"/>
        </w:rPr>
        <w:t>Geschichte:</w:t>
      </w:r>
      <w:r w:rsidRPr="00F1489D">
        <w:rPr>
          <w:rFonts w:ascii="Times New Roman" w:eastAsia="Times New Roman" w:hAnsi="Times New Roman" w:cs="Times New Roman"/>
          <w:sz w:val="24"/>
          <w:szCs w:val="24"/>
          <w:lang w:eastAsia="de-DE"/>
        </w:rPr>
        <w:t xml:space="preserve"> Der Grand Canyon entstand vor etwa 5 bis 6 Millionen Jahren durch die Erosion des Colorado Rivers. Geologische Schichten, die bis zu 2 Milliarden Jahre alt sind, werden hier freigelegt, was ihn zu einem bedeutenden Ort für geologische Studien macht. </w:t>
      </w:r>
      <w:r w:rsidRPr="00F1489D">
        <w:rPr>
          <w:rFonts w:ascii="Times New Roman" w:eastAsia="Times New Roman" w:hAnsi="Times New Roman" w:cs="Times New Roman"/>
          <w:b/>
          <w:bCs/>
          <w:sz w:val="24"/>
          <w:szCs w:val="24"/>
          <w:lang w:eastAsia="de-DE"/>
        </w:rPr>
        <w:t>Besonderheiten:</w:t>
      </w:r>
      <w:r w:rsidRPr="00F1489D">
        <w:rPr>
          <w:rFonts w:ascii="Times New Roman" w:eastAsia="Times New Roman" w:hAnsi="Times New Roman" w:cs="Times New Roman"/>
          <w:sz w:val="24"/>
          <w:szCs w:val="24"/>
          <w:lang w:eastAsia="de-DE"/>
        </w:rPr>
        <w:t xml:space="preserve"> Der Grand Canyon bietet spektakuläre Aussichten, einzigartige geologische Formationen und eine reiche biologische Vielfalt. Er ist ein UNESCO-Welterbe und zieht jedes Jahr Millionen von Besuchern an.</w:t>
      </w:r>
    </w:p>
    <w:p w14:paraId="3587A84F" w14:textId="77777777" w:rsidR="00F1489D" w:rsidRPr="00F1489D" w:rsidRDefault="00F1489D" w:rsidP="00F1489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489D">
        <w:rPr>
          <w:rFonts w:ascii="Times New Roman" w:eastAsia="Times New Roman" w:hAnsi="Times New Roman" w:cs="Times New Roman"/>
          <w:b/>
          <w:bCs/>
          <w:sz w:val="24"/>
          <w:szCs w:val="24"/>
          <w:lang w:eastAsia="de-DE"/>
        </w:rPr>
        <w:t xml:space="preserve">2. Das Great </w:t>
      </w:r>
      <w:proofErr w:type="spellStart"/>
      <w:r w:rsidRPr="00F1489D">
        <w:rPr>
          <w:rFonts w:ascii="Times New Roman" w:eastAsia="Times New Roman" w:hAnsi="Times New Roman" w:cs="Times New Roman"/>
          <w:b/>
          <w:bCs/>
          <w:sz w:val="24"/>
          <w:szCs w:val="24"/>
          <w:lang w:eastAsia="de-DE"/>
        </w:rPr>
        <w:t>Barrier</w:t>
      </w:r>
      <w:proofErr w:type="spellEnd"/>
      <w:r w:rsidRPr="00F1489D">
        <w:rPr>
          <w:rFonts w:ascii="Times New Roman" w:eastAsia="Times New Roman" w:hAnsi="Times New Roman" w:cs="Times New Roman"/>
          <w:b/>
          <w:bCs/>
          <w:sz w:val="24"/>
          <w:szCs w:val="24"/>
          <w:lang w:eastAsia="de-DE"/>
        </w:rPr>
        <w:t xml:space="preserve"> </w:t>
      </w:r>
      <w:proofErr w:type="spellStart"/>
      <w:r w:rsidRPr="00F1489D">
        <w:rPr>
          <w:rFonts w:ascii="Times New Roman" w:eastAsia="Times New Roman" w:hAnsi="Times New Roman" w:cs="Times New Roman"/>
          <w:b/>
          <w:bCs/>
          <w:sz w:val="24"/>
          <w:szCs w:val="24"/>
          <w:lang w:eastAsia="de-DE"/>
        </w:rPr>
        <w:t>Reef</w:t>
      </w:r>
      <w:proofErr w:type="spellEnd"/>
      <w:r w:rsidRPr="00F1489D">
        <w:rPr>
          <w:rFonts w:ascii="Times New Roman" w:eastAsia="Times New Roman" w:hAnsi="Times New Roman" w:cs="Times New Roman"/>
          <w:b/>
          <w:bCs/>
          <w:sz w:val="24"/>
          <w:szCs w:val="24"/>
          <w:lang w:eastAsia="de-DE"/>
        </w:rPr>
        <w:t xml:space="preserve"> (Australien)</w:t>
      </w:r>
    </w:p>
    <w:p w14:paraId="3050A728"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b/>
          <w:bCs/>
          <w:sz w:val="24"/>
          <w:szCs w:val="24"/>
          <w:lang w:eastAsia="de-DE"/>
        </w:rPr>
        <w:t>Beschreibung:</w:t>
      </w:r>
      <w:r w:rsidRPr="00F1489D">
        <w:rPr>
          <w:rFonts w:ascii="Times New Roman" w:eastAsia="Times New Roman" w:hAnsi="Times New Roman" w:cs="Times New Roman"/>
          <w:sz w:val="24"/>
          <w:szCs w:val="24"/>
          <w:lang w:eastAsia="de-DE"/>
        </w:rPr>
        <w:t xml:space="preserve"> Das Great </w:t>
      </w:r>
      <w:proofErr w:type="spellStart"/>
      <w:r w:rsidRPr="00F1489D">
        <w:rPr>
          <w:rFonts w:ascii="Times New Roman" w:eastAsia="Times New Roman" w:hAnsi="Times New Roman" w:cs="Times New Roman"/>
          <w:sz w:val="24"/>
          <w:szCs w:val="24"/>
          <w:lang w:eastAsia="de-DE"/>
        </w:rPr>
        <w:t>Barrier</w:t>
      </w:r>
      <w:proofErr w:type="spellEnd"/>
      <w:r w:rsidRPr="00F1489D">
        <w:rPr>
          <w:rFonts w:ascii="Times New Roman" w:eastAsia="Times New Roman" w:hAnsi="Times New Roman" w:cs="Times New Roman"/>
          <w:sz w:val="24"/>
          <w:szCs w:val="24"/>
          <w:lang w:eastAsia="de-DE"/>
        </w:rPr>
        <w:t xml:space="preserve"> </w:t>
      </w:r>
      <w:proofErr w:type="spellStart"/>
      <w:r w:rsidRPr="00F1489D">
        <w:rPr>
          <w:rFonts w:ascii="Times New Roman" w:eastAsia="Times New Roman" w:hAnsi="Times New Roman" w:cs="Times New Roman"/>
          <w:sz w:val="24"/>
          <w:szCs w:val="24"/>
          <w:lang w:eastAsia="de-DE"/>
        </w:rPr>
        <w:t>Reef</w:t>
      </w:r>
      <w:proofErr w:type="spellEnd"/>
      <w:r w:rsidRPr="00F1489D">
        <w:rPr>
          <w:rFonts w:ascii="Times New Roman" w:eastAsia="Times New Roman" w:hAnsi="Times New Roman" w:cs="Times New Roman"/>
          <w:sz w:val="24"/>
          <w:szCs w:val="24"/>
          <w:lang w:eastAsia="de-DE"/>
        </w:rPr>
        <w:t xml:space="preserve"> ist das größte Korallenriff der Welt und erstreckt sich über etwa 2.300 Kilometer vor der Nordostküste Australiens. </w:t>
      </w:r>
      <w:r w:rsidRPr="00F1489D">
        <w:rPr>
          <w:rFonts w:ascii="Times New Roman" w:eastAsia="Times New Roman" w:hAnsi="Times New Roman" w:cs="Times New Roman"/>
          <w:b/>
          <w:bCs/>
          <w:sz w:val="24"/>
          <w:szCs w:val="24"/>
          <w:lang w:eastAsia="de-DE"/>
        </w:rPr>
        <w:t>Geschichte:</w:t>
      </w:r>
      <w:r w:rsidRPr="00F1489D">
        <w:rPr>
          <w:rFonts w:ascii="Times New Roman" w:eastAsia="Times New Roman" w:hAnsi="Times New Roman" w:cs="Times New Roman"/>
          <w:sz w:val="24"/>
          <w:szCs w:val="24"/>
          <w:lang w:eastAsia="de-DE"/>
        </w:rPr>
        <w:t xml:space="preserve"> Das Riff ist etwa 20 Millionen Jahre alt, wobei die heutigen Strukturen in den letzten 500.000 Jahren entstanden sind. Es besteht aus Milliarden winziger Organismen, bekannt als Korallenpolypen. </w:t>
      </w:r>
      <w:r w:rsidRPr="00F1489D">
        <w:rPr>
          <w:rFonts w:ascii="Times New Roman" w:eastAsia="Times New Roman" w:hAnsi="Times New Roman" w:cs="Times New Roman"/>
          <w:b/>
          <w:bCs/>
          <w:sz w:val="24"/>
          <w:szCs w:val="24"/>
          <w:lang w:eastAsia="de-DE"/>
        </w:rPr>
        <w:t>Besonderheiten:</w:t>
      </w:r>
      <w:r w:rsidRPr="00F1489D">
        <w:rPr>
          <w:rFonts w:ascii="Times New Roman" w:eastAsia="Times New Roman" w:hAnsi="Times New Roman" w:cs="Times New Roman"/>
          <w:sz w:val="24"/>
          <w:szCs w:val="24"/>
          <w:lang w:eastAsia="de-DE"/>
        </w:rPr>
        <w:t xml:space="preserve"> Das Riff beherbergt eine unglaubliche Vielfalt an Meeresleben, darunter über 1.500 Fischarten, 400 Korallenarten und zahlreiche andere Meeresbewohner. Es ist ein wichtiges Forschungsgebiet und ein beliebtes Ziel für Taucher und </w:t>
      </w:r>
      <w:proofErr w:type="spellStart"/>
      <w:r w:rsidRPr="00F1489D">
        <w:rPr>
          <w:rFonts w:ascii="Times New Roman" w:eastAsia="Times New Roman" w:hAnsi="Times New Roman" w:cs="Times New Roman"/>
          <w:sz w:val="24"/>
          <w:szCs w:val="24"/>
          <w:lang w:eastAsia="de-DE"/>
        </w:rPr>
        <w:t>Schnorchler</w:t>
      </w:r>
      <w:proofErr w:type="spellEnd"/>
      <w:r w:rsidRPr="00F1489D">
        <w:rPr>
          <w:rFonts w:ascii="Times New Roman" w:eastAsia="Times New Roman" w:hAnsi="Times New Roman" w:cs="Times New Roman"/>
          <w:sz w:val="24"/>
          <w:szCs w:val="24"/>
          <w:lang w:eastAsia="de-DE"/>
        </w:rPr>
        <w:t>.</w:t>
      </w:r>
    </w:p>
    <w:p w14:paraId="212975CF" w14:textId="77777777" w:rsidR="00F1489D" w:rsidRPr="00F1489D" w:rsidRDefault="00F1489D" w:rsidP="00F1489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489D">
        <w:rPr>
          <w:rFonts w:ascii="Times New Roman" w:eastAsia="Times New Roman" w:hAnsi="Times New Roman" w:cs="Times New Roman"/>
          <w:b/>
          <w:bCs/>
          <w:sz w:val="24"/>
          <w:szCs w:val="24"/>
          <w:lang w:eastAsia="de-DE"/>
        </w:rPr>
        <w:t>3. Der Amazonas-Regenwald (Südamerika)</w:t>
      </w:r>
    </w:p>
    <w:p w14:paraId="4E995C97"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b/>
          <w:bCs/>
          <w:sz w:val="24"/>
          <w:szCs w:val="24"/>
          <w:lang w:eastAsia="de-DE"/>
        </w:rPr>
        <w:t>Beschreibung:</w:t>
      </w:r>
      <w:r w:rsidRPr="00F1489D">
        <w:rPr>
          <w:rFonts w:ascii="Times New Roman" w:eastAsia="Times New Roman" w:hAnsi="Times New Roman" w:cs="Times New Roman"/>
          <w:sz w:val="24"/>
          <w:szCs w:val="24"/>
          <w:lang w:eastAsia="de-DE"/>
        </w:rPr>
        <w:t xml:space="preserve"> Der Amazonas-Regenwald ist der größte Regenwald der Erde und erstreckt sich über mehrere Länder Südamerikas, hauptsächlich Brasilien. </w:t>
      </w:r>
      <w:r w:rsidRPr="00F1489D">
        <w:rPr>
          <w:rFonts w:ascii="Times New Roman" w:eastAsia="Times New Roman" w:hAnsi="Times New Roman" w:cs="Times New Roman"/>
          <w:b/>
          <w:bCs/>
          <w:sz w:val="24"/>
          <w:szCs w:val="24"/>
          <w:lang w:eastAsia="de-DE"/>
        </w:rPr>
        <w:t>Geschichte:</w:t>
      </w:r>
      <w:r w:rsidRPr="00F1489D">
        <w:rPr>
          <w:rFonts w:ascii="Times New Roman" w:eastAsia="Times New Roman" w:hAnsi="Times New Roman" w:cs="Times New Roman"/>
          <w:sz w:val="24"/>
          <w:szCs w:val="24"/>
          <w:lang w:eastAsia="de-DE"/>
        </w:rPr>
        <w:t xml:space="preserve"> Der Amazonas entstand vor etwa 55 Millionen Jahren. Er spielt eine entscheidende Rolle im globalen Klima und beherbergt etwa 10% der bekannten Arten der Welt. </w:t>
      </w:r>
      <w:r w:rsidRPr="00F1489D">
        <w:rPr>
          <w:rFonts w:ascii="Times New Roman" w:eastAsia="Times New Roman" w:hAnsi="Times New Roman" w:cs="Times New Roman"/>
          <w:b/>
          <w:bCs/>
          <w:sz w:val="24"/>
          <w:szCs w:val="24"/>
          <w:lang w:eastAsia="de-DE"/>
        </w:rPr>
        <w:t>Besonderheiten:</w:t>
      </w:r>
      <w:r w:rsidRPr="00F1489D">
        <w:rPr>
          <w:rFonts w:ascii="Times New Roman" w:eastAsia="Times New Roman" w:hAnsi="Times New Roman" w:cs="Times New Roman"/>
          <w:sz w:val="24"/>
          <w:szCs w:val="24"/>
          <w:lang w:eastAsia="de-DE"/>
        </w:rPr>
        <w:t xml:space="preserve"> Der Amazonas ist bekannt für seine immense Artenvielfalt, darunter zahlreiche endemische und gefährdete Arten. Er ist auch Heimat indigener Völker, die seit Tausenden von Jahren in Harmonie mit dem Wald leben.</w:t>
      </w:r>
    </w:p>
    <w:p w14:paraId="6C81F740" w14:textId="77777777" w:rsidR="00F1489D" w:rsidRPr="00F1489D" w:rsidRDefault="00F1489D" w:rsidP="00F1489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489D">
        <w:rPr>
          <w:rFonts w:ascii="Times New Roman" w:eastAsia="Times New Roman" w:hAnsi="Times New Roman" w:cs="Times New Roman"/>
          <w:b/>
          <w:bCs/>
          <w:sz w:val="24"/>
          <w:szCs w:val="24"/>
          <w:lang w:eastAsia="de-DE"/>
        </w:rPr>
        <w:t>4. Victoriafälle (Sambia/Zimbabwe)</w:t>
      </w:r>
    </w:p>
    <w:p w14:paraId="50F74FC1"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b/>
          <w:bCs/>
          <w:sz w:val="24"/>
          <w:szCs w:val="24"/>
          <w:lang w:eastAsia="de-DE"/>
        </w:rPr>
        <w:t>Beschreibung:</w:t>
      </w:r>
      <w:r w:rsidRPr="00F1489D">
        <w:rPr>
          <w:rFonts w:ascii="Times New Roman" w:eastAsia="Times New Roman" w:hAnsi="Times New Roman" w:cs="Times New Roman"/>
          <w:sz w:val="24"/>
          <w:szCs w:val="24"/>
          <w:lang w:eastAsia="de-DE"/>
        </w:rPr>
        <w:t xml:space="preserve"> Die Victoriafälle sind ein spektakulärer Wasserfall an der Grenze zwischen Sambia und Zimbabwe. Mit einer Breite von etwa 1.700 Metern und einer Höhe von 108 Metern sind sie einer der größten Wasserfälle der Welt. </w:t>
      </w:r>
      <w:r w:rsidRPr="00F1489D">
        <w:rPr>
          <w:rFonts w:ascii="Times New Roman" w:eastAsia="Times New Roman" w:hAnsi="Times New Roman" w:cs="Times New Roman"/>
          <w:b/>
          <w:bCs/>
          <w:sz w:val="24"/>
          <w:szCs w:val="24"/>
          <w:lang w:eastAsia="de-DE"/>
        </w:rPr>
        <w:t>Geschichte:</w:t>
      </w:r>
      <w:r w:rsidRPr="00F1489D">
        <w:rPr>
          <w:rFonts w:ascii="Times New Roman" w:eastAsia="Times New Roman" w:hAnsi="Times New Roman" w:cs="Times New Roman"/>
          <w:sz w:val="24"/>
          <w:szCs w:val="24"/>
          <w:lang w:eastAsia="de-DE"/>
        </w:rPr>
        <w:t xml:space="preserve"> Die Fälle wurden von den lokalen </w:t>
      </w:r>
      <w:proofErr w:type="spellStart"/>
      <w:r w:rsidRPr="00F1489D">
        <w:rPr>
          <w:rFonts w:ascii="Times New Roman" w:eastAsia="Times New Roman" w:hAnsi="Times New Roman" w:cs="Times New Roman"/>
          <w:sz w:val="24"/>
          <w:szCs w:val="24"/>
          <w:lang w:eastAsia="de-DE"/>
        </w:rPr>
        <w:t>Kololo</w:t>
      </w:r>
      <w:proofErr w:type="spellEnd"/>
      <w:r w:rsidRPr="00F1489D">
        <w:rPr>
          <w:rFonts w:ascii="Times New Roman" w:eastAsia="Times New Roman" w:hAnsi="Times New Roman" w:cs="Times New Roman"/>
          <w:sz w:val="24"/>
          <w:szCs w:val="24"/>
          <w:lang w:eastAsia="de-DE"/>
        </w:rPr>
        <w:t>-Stämmen als "</w:t>
      </w:r>
      <w:proofErr w:type="spellStart"/>
      <w:r w:rsidRPr="00F1489D">
        <w:rPr>
          <w:rFonts w:ascii="Times New Roman" w:eastAsia="Times New Roman" w:hAnsi="Times New Roman" w:cs="Times New Roman"/>
          <w:sz w:val="24"/>
          <w:szCs w:val="24"/>
          <w:lang w:eastAsia="de-DE"/>
        </w:rPr>
        <w:t>Mosi-oa-Tunya</w:t>
      </w:r>
      <w:proofErr w:type="spellEnd"/>
      <w:r w:rsidRPr="00F1489D">
        <w:rPr>
          <w:rFonts w:ascii="Times New Roman" w:eastAsia="Times New Roman" w:hAnsi="Times New Roman" w:cs="Times New Roman"/>
          <w:sz w:val="24"/>
          <w:szCs w:val="24"/>
          <w:lang w:eastAsia="de-DE"/>
        </w:rPr>
        <w:t xml:space="preserve">" (der Rauch, der donnert) bezeichnet. Der schottische Entdecker David Livingstone "entdeckte" sie 1855 und benannte sie nach Königin Victoria. </w:t>
      </w:r>
      <w:r w:rsidRPr="00F1489D">
        <w:rPr>
          <w:rFonts w:ascii="Times New Roman" w:eastAsia="Times New Roman" w:hAnsi="Times New Roman" w:cs="Times New Roman"/>
          <w:b/>
          <w:bCs/>
          <w:sz w:val="24"/>
          <w:szCs w:val="24"/>
          <w:lang w:eastAsia="de-DE"/>
        </w:rPr>
        <w:t>Besonderheiten:</w:t>
      </w:r>
      <w:r w:rsidRPr="00F1489D">
        <w:rPr>
          <w:rFonts w:ascii="Times New Roman" w:eastAsia="Times New Roman" w:hAnsi="Times New Roman" w:cs="Times New Roman"/>
          <w:sz w:val="24"/>
          <w:szCs w:val="24"/>
          <w:lang w:eastAsia="de-DE"/>
        </w:rPr>
        <w:t xml:space="preserve"> Die Victoriafälle sind ein UNESCO-Weltnaturerbe und bieten beeindruckende Wasserfälle, eine reiche Tierwelt und zahlreiche Outdoor-Aktivitäten wie Rafting und Bungee-Jumping.</w:t>
      </w:r>
    </w:p>
    <w:p w14:paraId="3ABB828B" w14:textId="77777777" w:rsidR="00F1489D" w:rsidRPr="00F1489D" w:rsidRDefault="00F1489D" w:rsidP="00F1489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489D">
        <w:rPr>
          <w:rFonts w:ascii="Times New Roman" w:eastAsia="Times New Roman" w:hAnsi="Times New Roman" w:cs="Times New Roman"/>
          <w:b/>
          <w:bCs/>
          <w:sz w:val="24"/>
          <w:szCs w:val="24"/>
          <w:lang w:eastAsia="de-DE"/>
        </w:rPr>
        <w:lastRenderedPageBreak/>
        <w:t>5. Aurora Borealis (Nordlichter)</w:t>
      </w:r>
    </w:p>
    <w:p w14:paraId="468BE9C2"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b/>
          <w:bCs/>
          <w:sz w:val="24"/>
          <w:szCs w:val="24"/>
          <w:lang w:eastAsia="de-DE"/>
        </w:rPr>
        <w:t>Beschreibung:</w:t>
      </w:r>
      <w:r w:rsidRPr="00F1489D">
        <w:rPr>
          <w:rFonts w:ascii="Times New Roman" w:eastAsia="Times New Roman" w:hAnsi="Times New Roman" w:cs="Times New Roman"/>
          <w:sz w:val="24"/>
          <w:szCs w:val="24"/>
          <w:lang w:eastAsia="de-DE"/>
        </w:rPr>
        <w:t xml:space="preserve"> Die Aurora Borealis, oder Nordlichter, sind ein atemberaubendes Naturphänomen, das durch das Zusammentreffen von Sonnenwinden und der Erdatmosphäre entsteht, was zu farbenfrohen Lichtspielen am Himmel führt. </w:t>
      </w:r>
      <w:r w:rsidRPr="00F1489D">
        <w:rPr>
          <w:rFonts w:ascii="Times New Roman" w:eastAsia="Times New Roman" w:hAnsi="Times New Roman" w:cs="Times New Roman"/>
          <w:b/>
          <w:bCs/>
          <w:sz w:val="24"/>
          <w:szCs w:val="24"/>
          <w:lang w:eastAsia="de-DE"/>
        </w:rPr>
        <w:t>Geschichte:</w:t>
      </w:r>
      <w:r w:rsidRPr="00F1489D">
        <w:rPr>
          <w:rFonts w:ascii="Times New Roman" w:eastAsia="Times New Roman" w:hAnsi="Times New Roman" w:cs="Times New Roman"/>
          <w:sz w:val="24"/>
          <w:szCs w:val="24"/>
          <w:lang w:eastAsia="de-DE"/>
        </w:rPr>
        <w:t xml:space="preserve"> Die Nordlichter wurden seit Jahrhunderten von verschiedenen Kulturen beobachtet und interpretiert. Sie entstehen, wenn geladene Teilchen von der Sonne auf die Erdatmosphäre treffen und dabei Licht emittieren. </w:t>
      </w:r>
      <w:r w:rsidRPr="00F1489D">
        <w:rPr>
          <w:rFonts w:ascii="Times New Roman" w:eastAsia="Times New Roman" w:hAnsi="Times New Roman" w:cs="Times New Roman"/>
          <w:b/>
          <w:bCs/>
          <w:sz w:val="24"/>
          <w:szCs w:val="24"/>
          <w:lang w:eastAsia="de-DE"/>
        </w:rPr>
        <w:t>Besonderheiten:</w:t>
      </w:r>
      <w:r w:rsidRPr="00F1489D">
        <w:rPr>
          <w:rFonts w:ascii="Times New Roman" w:eastAsia="Times New Roman" w:hAnsi="Times New Roman" w:cs="Times New Roman"/>
          <w:sz w:val="24"/>
          <w:szCs w:val="24"/>
          <w:lang w:eastAsia="de-DE"/>
        </w:rPr>
        <w:t xml:space="preserve"> Die Nordlichter sind besonders in den Polarregionen sichtbar, vor allem in Ländern wie Norwegen, Schweden, Finnland, Kanada und Alaska. Sie bieten eine spektakuläre Lichtshow, die von vielen als eine der schönsten Naturerscheinungen betrachtet wird.</w:t>
      </w:r>
    </w:p>
    <w:p w14:paraId="00939A76" w14:textId="77777777" w:rsidR="00F1489D" w:rsidRPr="00F1489D" w:rsidRDefault="00F1489D" w:rsidP="00F1489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489D">
        <w:rPr>
          <w:rFonts w:ascii="Times New Roman" w:eastAsia="Times New Roman" w:hAnsi="Times New Roman" w:cs="Times New Roman"/>
          <w:b/>
          <w:bCs/>
          <w:sz w:val="24"/>
          <w:szCs w:val="24"/>
          <w:lang w:eastAsia="de-DE"/>
        </w:rPr>
        <w:t>6. Mount Everest (Nepal/Tibet)</w:t>
      </w:r>
    </w:p>
    <w:p w14:paraId="39995252"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b/>
          <w:bCs/>
          <w:sz w:val="24"/>
          <w:szCs w:val="24"/>
          <w:lang w:eastAsia="de-DE"/>
        </w:rPr>
        <w:t>Beschreibung:</w:t>
      </w:r>
      <w:r w:rsidRPr="00F1489D">
        <w:rPr>
          <w:rFonts w:ascii="Times New Roman" w:eastAsia="Times New Roman" w:hAnsi="Times New Roman" w:cs="Times New Roman"/>
          <w:sz w:val="24"/>
          <w:szCs w:val="24"/>
          <w:lang w:eastAsia="de-DE"/>
        </w:rPr>
        <w:t xml:space="preserve"> Der Mount Everest ist mit 8.848 Metern der höchste Berg der Welt. Er liegt im Himalaya-Gebirge an der Grenze zwischen Nepal und Tibet. </w:t>
      </w:r>
      <w:r w:rsidRPr="00F1489D">
        <w:rPr>
          <w:rFonts w:ascii="Times New Roman" w:eastAsia="Times New Roman" w:hAnsi="Times New Roman" w:cs="Times New Roman"/>
          <w:b/>
          <w:bCs/>
          <w:sz w:val="24"/>
          <w:szCs w:val="24"/>
          <w:lang w:eastAsia="de-DE"/>
        </w:rPr>
        <w:t>Geschichte:</w:t>
      </w:r>
      <w:r w:rsidRPr="00F1489D">
        <w:rPr>
          <w:rFonts w:ascii="Times New Roman" w:eastAsia="Times New Roman" w:hAnsi="Times New Roman" w:cs="Times New Roman"/>
          <w:sz w:val="24"/>
          <w:szCs w:val="24"/>
          <w:lang w:eastAsia="de-DE"/>
        </w:rPr>
        <w:t xml:space="preserve"> Der Everest wurde erstmals 1953 von Sir Edmund Hillary und Tenzing Norgay bestiegen. Er ist nach dem britischen Landvermesser George Everest benannt. </w:t>
      </w:r>
      <w:r w:rsidRPr="00F1489D">
        <w:rPr>
          <w:rFonts w:ascii="Times New Roman" w:eastAsia="Times New Roman" w:hAnsi="Times New Roman" w:cs="Times New Roman"/>
          <w:b/>
          <w:bCs/>
          <w:sz w:val="24"/>
          <w:szCs w:val="24"/>
          <w:lang w:eastAsia="de-DE"/>
        </w:rPr>
        <w:t>Besonderheiten:</w:t>
      </w:r>
      <w:r w:rsidRPr="00F1489D">
        <w:rPr>
          <w:rFonts w:ascii="Times New Roman" w:eastAsia="Times New Roman" w:hAnsi="Times New Roman" w:cs="Times New Roman"/>
          <w:sz w:val="24"/>
          <w:szCs w:val="24"/>
          <w:lang w:eastAsia="de-DE"/>
        </w:rPr>
        <w:t xml:space="preserve"> Der Mount Everest zieht Bergsteiger aus aller Welt an, die sich der extremen Herausforderung stellen wollen, seinen Gipfel zu erreichen. Die Besteigung ist jedoch gefährlich und erfordert umfangreiche Vorbereitung und Erfahrung.</w:t>
      </w:r>
    </w:p>
    <w:p w14:paraId="49F7E922" w14:textId="77777777" w:rsidR="00F1489D" w:rsidRPr="00F1489D" w:rsidRDefault="00F1489D" w:rsidP="00F1489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489D">
        <w:rPr>
          <w:rFonts w:ascii="Times New Roman" w:eastAsia="Times New Roman" w:hAnsi="Times New Roman" w:cs="Times New Roman"/>
          <w:b/>
          <w:bCs/>
          <w:sz w:val="24"/>
          <w:szCs w:val="24"/>
          <w:lang w:eastAsia="de-DE"/>
        </w:rPr>
        <w:t>7. Die Sahara (Afrika)</w:t>
      </w:r>
    </w:p>
    <w:p w14:paraId="46B79E62"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b/>
          <w:bCs/>
          <w:sz w:val="24"/>
          <w:szCs w:val="24"/>
          <w:lang w:eastAsia="de-DE"/>
        </w:rPr>
        <w:t>Beschreibung:</w:t>
      </w:r>
      <w:r w:rsidRPr="00F1489D">
        <w:rPr>
          <w:rFonts w:ascii="Times New Roman" w:eastAsia="Times New Roman" w:hAnsi="Times New Roman" w:cs="Times New Roman"/>
          <w:sz w:val="24"/>
          <w:szCs w:val="24"/>
          <w:lang w:eastAsia="de-DE"/>
        </w:rPr>
        <w:t xml:space="preserve"> Die Sahara ist die größte heiße Wüste der Welt und erstreckt sich über etwa 9 Millionen Quadratkilometer in Nordafrika. </w:t>
      </w:r>
      <w:r w:rsidRPr="00F1489D">
        <w:rPr>
          <w:rFonts w:ascii="Times New Roman" w:eastAsia="Times New Roman" w:hAnsi="Times New Roman" w:cs="Times New Roman"/>
          <w:b/>
          <w:bCs/>
          <w:sz w:val="24"/>
          <w:szCs w:val="24"/>
          <w:lang w:eastAsia="de-DE"/>
        </w:rPr>
        <w:t>Geschichte:</w:t>
      </w:r>
      <w:r w:rsidRPr="00F1489D">
        <w:rPr>
          <w:rFonts w:ascii="Times New Roman" w:eastAsia="Times New Roman" w:hAnsi="Times New Roman" w:cs="Times New Roman"/>
          <w:sz w:val="24"/>
          <w:szCs w:val="24"/>
          <w:lang w:eastAsia="de-DE"/>
        </w:rPr>
        <w:t xml:space="preserve"> Die Sahara war nicht immer eine Wüste; vor etwa 10.000 Jahren war sie eine fruchtbare Savanne. Klimaveränderungen verwandelten sie allmählich in die heutige Wüste. </w:t>
      </w:r>
      <w:r w:rsidRPr="00F1489D">
        <w:rPr>
          <w:rFonts w:ascii="Times New Roman" w:eastAsia="Times New Roman" w:hAnsi="Times New Roman" w:cs="Times New Roman"/>
          <w:b/>
          <w:bCs/>
          <w:sz w:val="24"/>
          <w:szCs w:val="24"/>
          <w:lang w:eastAsia="de-DE"/>
        </w:rPr>
        <w:t>Besonderheiten:</w:t>
      </w:r>
      <w:r w:rsidRPr="00F1489D">
        <w:rPr>
          <w:rFonts w:ascii="Times New Roman" w:eastAsia="Times New Roman" w:hAnsi="Times New Roman" w:cs="Times New Roman"/>
          <w:sz w:val="24"/>
          <w:szCs w:val="24"/>
          <w:lang w:eastAsia="de-DE"/>
        </w:rPr>
        <w:t xml:space="preserve"> Trotz der extremen Bedingungen beherbergt die Sahara eine vielfältige Tier- und Pflanzenwelt. Sie ist auch reich an Geschichte und Kultur, mit vielen antiken Ruinen und Spuren vergangener Zivilisationen.</w:t>
      </w:r>
    </w:p>
    <w:p w14:paraId="0D43F810" w14:textId="77777777" w:rsidR="00F1489D" w:rsidRPr="00F1489D" w:rsidRDefault="00F1489D" w:rsidP="00F1489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489D">
        <w:rPr>
          <w:rFonts w:ascii="Times New Roman" w:eastAsia="Times New Roman" w:hAnsi="Times New Roman" w:cs="Times New Roman"/>
          <w:b/>
          <w:bCs/>
          <w:sz w:val="24"/>
          <w:szCs w:val="24"/>
          <w:lang w:eastAsia="de-DE"/>
        </w:rPr>
        <w:t>8. Die Galápagos-Inseln (Ecuador)</w:t>
      </w:r>
    </w:p>
    <w:p w14:paraId="039024DB"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b/>
          <w:bCs/>
          <w:sz w:val="24"/>
          <w:szCs w:val="24"/>
          <w:lang w:eastAsia="de-DE"/>
        </w:rPr>
        <w:t>Beschreibung:</w:t>
      </w:r>
      <w:r w:rsidRPr="00F1489D">
        <w:rPr>
          <w:rFonts w:ascii="Times New Roman" w:eastAsia="Times New Roman" w:hAnsi="Times New Roman" w:cs="Times New Roman"/>
          <w:sz w:val="24"/>
          <w:szCs w:val="24"/>
          <w:lang w:eastAsia="de-DE"/>
        </w:rPr>
        <w:t xml:space="preserve"> Die Galápagos-Inseln sind ein Archipel aus vulkanischen Inseln im Pazifischen Ozean, bekannt für ihre einzigartige Tierwelt. </w:t>
      </w:r>
      <w:r w:rsidRPr="00F1489D">
        <w:rPr>
          <w:rFonts w:ascii="Times New Roman" w:eastAsia="Times New Roman" w:hAnsi="Times New Roman" w:cs="Times New Roman"/>
          <w:b/>
          <w:bCs/>
          <w:sz w:val="24"/>
          <w:szCs w:val="24"/>
          <w:lang w:eastAsia="de-DE"/>
        </w:rPr>
        <w:t>Geschichte:</w:t>
      </w:r>
      <w:r w:rsidRPr="00F1489D">
        <w:rPr>
          <w:rFonts w:ascii="Times New Roman" w:eastAsia="Times New Roman" w:hAnsi="Times New Roman" w:cs="Times New Roman"/>
          <w:sz w:val="24"/>
          <w:szCs w:val="24"/>
          <w:lang w:eastAsia="de-DE"/>
        </w:rPr>
        <w:t xml:space="preserve"> Die Inseln wurden 1535 von dem Bischof von Panama, Fray Tomás de Berlanga, entdeckt. Sie wurden berühmt durch Charles Darwins Studien, die zur Entwicklung seiner Evolutionstheorie beitrugen. </w:t>
      </w:r>
      <w:r w:rsidRPr="00F1489D">
        <w:rPr>
          <w:rFonts w:ascii="Times New Roman" w:eastAsia="Times New Roman" w:hAnsi="Times New Roman" w:cs="Times New Roman"/>
          <w:b/>
          <w:bCs/>
          <w:sz w:val="24"/>
          <w:szCs w:val="24"/>
          <w:lang w:eastAsia="de-DE"/>
        </w:rPr>
        <w:t>Besonderheiten:</w:t>
      </w:r>
      <w:r w:rsidRPr="00F1489D">
        <w:rPr>
          <w:rFonts w:ascii="Times New Roman" w:eastAsia="Times New Roman" w:hAnsi="Times New Roman" w:cs="Times New Roman"/>
          <w:sz w:val="24"/>
          <w:szCs w:val="24"/>
          <w:lang w:eastAsia="de-DE"/>
        </w:rPr>
        <w:t xml:space="preserve"> Die Galápagos-Inseln sind ein UNESCO-Welterbe und bieten einzigartige Einblicke in die Evolution. Sie sind Heimat vieler endemischer Arten, darunter Riesenschildkröten, Meerechsen und zahlreiche Vogelarten.</w:t>
      </w:r>
    </w:p>
    <w:p w14:paraId="4BE28B06" w14:textId="77777777" w:rsidR="00F1489D" w:rsidRPr="00F1489D" w:rsidRDefault="00F1489D" w:rsidP="00F1489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489D">
        <w:rPr>
          <w:rFonts w:ascii="Times New Roman" w:eastAsia="Times New Roman" w:hAnsi="Times New Roman" w:cs="Times New Roman"/>
          <w:b/>
          <w:bCs/>
          <w:sz w:val="24"/>
          <w:szCs w:val="24"/>
          <w:lang w:eastAsia="de-DE"/>
        </w:rPr>
        <w:t>9. Der Ayers Rock (Uluru) (Australien)</w:t>
      </w:r>
    </w:p>
    <w:p w14:paraId="4CFC3820"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b/>
          <w:bCs/>
          <w:sz w:val="24"/>
          <w:szCs w:val="24"/>
          <w:lang w:eastAsia="de-DE"/>
        </w:rPr>
        <w:t>Beschreibung:</w:t>
      </w:r>
      <w:r w:rsidRPr="00F1489D">
        <w:rPr>
          <w:rFonts w:ascii="Times New Roman" w:eastAsia="Times New Roman" w:hAnsi="Times New Roman" w:cs="Times New Roman"/>
          <w:sz w:val="24"/>
          <w:szCs w:val="24"/>
          <w:lang w:eastAsia="de-DE"/>
        </w:rPr>
        <w:t xml:space="preserve"> Uluru, auch als Ayers Rock bekannt, ist ein riesiger Sandsteinmonolith im Northern </w:t>
      </w:r>
      <w:proofErr w:type="spellStart"/>
      <w:r w:rsidRPr="00F1489D">
        <w:rPr>
          <w:rFonts w:ascii="Times New Roman" w:eastAsia="Times New Roman" w:hAnsi="Times New Roman" w:cs="Times New Roman"/>
          <w:sz w:val="24"/>
          <w:szCs w:val="24"/>
          <w:lang w:eastAsia="de-DE"/>
        </w:rPr>
        <w:t>Territory</w:t>
      </w:r>
      <w:proofErr w:type="spellEnd"/>
      <w:r w:rsidRPr="00F1489D">
        <w:rPr>
          <w:rFonts w:ascii="Times New Roman" w:eastAsia="Times New Roman" w:hAnsi="Times New Roman" w:cs="Times New Roman"/>
          <w:sz w:val="24"/>
          <w:szCs w:val="24"/>
          <w:lang w:eastAsia="de-DE"/>
        </w:rPr>
        <w:t xml:space="preserve"> von Australien. </w:t>
      </w:r>
      <w:r w:rsidRPr="00F1489D">
        <w:rPr>
          <w:rFonts w:ascii="Times New Roman" w:eastAsia="Times New Roman" w:hAnsi="Times New Roman" w:cs="Times New Roman"/>
          <w:b/>
          <w:bCs/>
          <w:sz w:val="24"/>
          <w:szCs w:val="24"/>
          <w:lang w:eastAsia="de-DE"/>
        </w:rPr>
        <w:t>Geschichte:</w:t>
      </w:r>
      <w:r w:rsidRPr="00F1489D">
        <w:rPr>
          <w:rFonts w:ascii="Times New Roman" w:eastAsia="Times New Roman" w:hAnsi="Times New Roman" w:cs="Times New Roman"/>
          <w:sz w:val="24"/>
          <w:szCs w:val="24"/>
          <w:lang w:eastAsia="de-DE"/>
        </w:rPr>
        <w:t xml:space="preserve"> Uluru ist ein heiliger Ort für die Aborigines, die seit Tausenden von Jahren in der Region leben. Er wurde 1873 von dem Entdecker William Gosse nach Sir Henry Ayers benannt. </w:t>
      </w:r>
      <w:r w:rsidRPr="00F1489D">
        <w:rPr>
          <w:rFonts w:ascii="Times New Roman" w:eastAsia="Times New Roman" w:hAnsi="Times New Roman" w:cs="Times New Roman"/>
          <w:b/>
          <w:bCs/>
          <w:sz w:val="24"/>
          <w:szCs w:val="24"/>
          <w:lang w:eastAsia="de-DE"/>
        </w:rPr>
        <w:t>Besonderheiten:</w:t>
      </w:r>
      <w:r w:rsidRPr="00F1489D">
        <w:rPr>
          <w:rFonts w:ascii="Times New Roman" w:eastAsia="Times New Roman" w:hAnsi="Times New Roman" w:cs="Times New Roman"/>
          <w:sz w:val="24"/>
          <w:szCs w:val="24"/>
          <w:lang w:eastAsia="de-DE"/>
        </w:rPr>
        <w:t xml:space="preserve"> Uluru verändert je nach Tageszeit seine Farbe und leuchtet besonders intensiv bei </w:t>
      </w:r>
      <w:proofErr w:type="spellStart"/>
      <w:r w:rsidRPr="00F1489D">
        <w:rPr>
          <w:rFonts w:ascii="Times New Roman" w:eastAsia="Times New Roman" w:hAnsi="Times New Roman" w:cs="Times New Roman"/>
          <w:sz w:val="24"/>
          <w:szCs w:val="24"/>
          <w:lang w:eastAsia="de-DE"/>
        </w:rPr>
        <w:t>Sonnenauf</w:t>
      </w:r>
      <w:proofErr w:type="spellEnd"/>
      <w:r w:rsidRPr="00F1489D">
        <w:rPr>
          <w:rFonts w:ascii="Times New Roman" w:eastAsia="Times New Roman" w:hAnsi="Times New Roman" w:cs="Times New Roman"/>
          <w:sz w:val="24"/>
          <w:szCs w:val="24"/>
          <w:lang w:eastAsia="de-DE"/>
        </w:rPr>
        <w:t>- und -untergang. Der Monolith ist ein bedeutendes kulturelles Symbol und ein beliebtes Touristenziel.</w:t>
      </w:r>
    </w:p>
    <w:p w14:paraId="03020064" w14:textId="77777777" w:rsidR="00F1489D" w:rsidRPr="00F1489D" w:rsidRDefault="00F1489D" w:rsidP="00F1489D">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1489D">
        <w:rPr>
          <w:rFonts w:ascii="Times New Roman" w:eastAsia="Times New Roman" w:hAnsi="Times New Roman" w:cs="Times New Roman"/>
          <w:b/>
          <w:bCs/>
          <w:sz w:val="24"/>
          <w:szCs w:val="24"/>
          <w:lang w:eastAsia="de-DE"/>
        </w:rPr>
        <w:t>10. Die Serengeti (Tansania)</w:t>
      </w:r>
    </w:p>
    <w:p w14:paraId="7ED5AADB"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b/>
          <w:bCs/>
          <w:sz w:val="24"/>
          <w:szCs w:val="24"/>
          <w:lang w:eastAsia="de-DE"/>
        </w:rPr>
        <w:lastRenderedPageBreak/>
        <w:t>Beschreibung:</w:t>
      </w:r>
      <w:r w:rsidRPr="00F1489D">
        <w:rPr>
          <w:rFonts w:ascii="Times New Roman" w:eastAsia="Times New Roman" w:hAnsi="Times New Roman" w:cs="Times New Roman"/>
          <w:sz w:val="24"/>
          <w:szCs w:val="24"/>
          <w:lang w:eastAsia="de-DE"/>
        </w:rPr>
        <w:t xml:space="preserve"> Die Serengeti ist eine ausgedehnte Savanne in Tansania, bekannt für ihre große Tiermigration. </w:t>
      </w:r>
      <w:r w:rsidRPr="00F1489D">
        <w:rPr>
          <w:rFonts w:ascii="Times New Roman" w:eastAsia="Times New Roman" w:hAnsi="Times New Roman" w:cs="Times New Roman"/>
          <w:b/>
          <w:bCs/>
          <w:sz w:val="24"/>
          <w:szCs w:val="24"/>
          <w:lang w:eastAsia="de-DE"/>
        </w:rPr>
        <w:t>Geschichte:</w:t>
      </w:r>
      <w:r w:rsidRPr="00F1489D">
        <w:rPr>
          <w:rFonts w:ascii="Times New Roman" w:eastAsia="Times New Roman" w:hAnsi="Times New Roman" w:cs="Times New Roman"/>
          <w:sz w:val="24"/>
          <w:szCs w:val="24"/>
          <w:lang w:eastAsia="de-DE"/>
        </w:rPr>
        <w:t xml:space="preserve"> Der Name "Serengeti" kommt aus der Sprache der Massai und bedeutet "endlose Ebenen". Die Region wurde in den 1950er Jahren durch den deutschen Zoologen Bernhard Grzimek und seinen Sohn Michael bekannt gemacht. </w:t>
      </w:r>
      <w:r w:rsidRPr="00F1489D">
        <w:rPr>
          <w:rFonts w:ascii="Times New Roman" w:eastAsia="Times New Roman" w:hAnsi="Times New Roman" w:cs="Times New Roman"/>
          <w:b/>
          <w:bCs/>
          <w:sz w:val="24"/>
          <w:szCs w:val="24"/>
          <w:lang w:eastAsia="de-DE"/>
        </w:rPr>
        <w:t>Besonderheiten:</w:t>
      </w:r>
      <w:r w:rsidRPr="00F1489D">
        <w:rPr>
          <w:rFonts w:ascii="Times New Roman" w:eastAsia="Times New Roman" w:hAnsi="Times New Roman" w:cs="Times New Roman"/>
          <w:sz w:val="24"/>
          <w:szCs w:val="24"/>
          <w:lang w:eastAsia="de-DE"/>
        </w:rPr>
        <w:t xml:space="preserve"> Die Serengeti beherbergt eines der beeindruckendsten Naturereignisse der Welt: die jährliche Wanderung von über 1,5 Millionen Gnus, begleitet von Hunderttausenden Zebras und Gazellen. Dieses Phänomen zieht zahlreiche Touristen und Naturforscher an.</w:t>
      </w:r>
    </w:p>
    <w:p w14:paraId="66088C0B" w14:textId="77777777" w:rsidR="00F1489D" w:rsidRPr="00F1489D" w:rsidRDefault="00F1489D" w:rsidP="00F1489D">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1489D">
        <w:rPr>
          <w:rFonts w:ascii="Times New Roman" w:eastAsia="Times New Roman" w:hAnsi="Times New Roman" w:cs="Times New Roman"/>
          <w:b/>
          <w:bCs/>
          <w:sz w:val="27"/>
          <w:szCs w:val="27"/>
          <w:lang w:eastAsia="de-DE"/>
        </w:rPr>
        <w:t>Bedeutung der Naturwunder</w:t>
      </w:r>
    </w:p>
    <w:p w14:paraId="70F175E8"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sz w:val="24"/>
          <w:szCs w:val="24"/>
          <w:lang w:eastAsia="de-DE"/>
        </w:rPr>
        <w:t>Naturwunder haben nicht nur ästhetischen Wert, sondern spielen auch eine entscheidende Rolle in der Wissenschaft und im Naturschutz. Sie helfen uns, die geologischen und biologischen Prozesse der Erde besser zu verstehen und betonen die Notwendigkeit, diese einzigartigen Orte zu schützen. Der Tourismus zu diesen Wundern trägt oft erheblich zur lokalen Wirtschaft bei, birgt jedoch auch Herausforderungen in Bezug auf Umweltmanagement und Nachhaltigkeit.</w:t>
      </w:r>
    </w:p>
    <w:p w14:paraId="7A454568" w14:textId="77777777" w:rsidR="00F1489D" w:rsidRPr="00F1489D" w:rsidRDefault="00F1489D" w:rsidP="00F1489D">
      <w:pPr>
        <w:spacing w:before="100" w:beforeAutospacing="1" w:after="100" w:afterAutospacing="1" w:line="240" w:lineRule="auto"/>
        <w:rPr>
          <w:rFonts w:ascii="Times New Roman" w:eastAsia="Times New Roman" w:hAnsi="Times New Roman" w:cs="Times New Roman"/>
          <w:sz w:val="24"/>
          <w:szCs w:val="24"/>
          <w:lang w:eastAsia="de-DE"/>
        </w:rPr>
      </w:pPr>
      <w:r w:rsidRPr="00F1489D">
        <w:rPr>
          <w:rFonts w:ascii="Times New Roman" w:eastAsia="Times New Roman" w:hAnsi="Times New Roman" w:cs="Times New Roman"/>
          <w:sz w:val="24"/>
          <w:szCs w:val="24"/>
          <w:lang w:eastAsia="de-DE"/>
        </w:rPr>
        <w:t>Durch den Schutz und die Wertschätzung dieser Naturwunder können wir sicherstellen, dass zukünftige Generationen ebenfalls ihre Schönheit und Bedeutung erleben und schätzen können.</w:t>
      </w:r>
    </w:p>
    <w:p w14:paraId="57A7528F" w14:textId="77777777" w:rsidR="00161642" w:rsidRDefault="00161642"/>
    <w:sectPr w:rsidR="0016164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642"/>
    <w:rsid w:val="0008611F"/>
    <w:rsid w:val="00161642"/>
    <w:rsid w:val="00F148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EC70C"/>
  <w15:chartTrackingRefBased/>
  <w15:docId w15:val="{CA618F00-876E-4AA8-9C36-2E40CB05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1489D"/>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F1489D"/>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1489D"/>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F1489D"/>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F1489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148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70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1014</Words>
  <Characters>6389</Characters>
  <Application>Microsoft Office Word</Application>
  <DocSecurity>0</DocSecurity>
  <Lines>53</Lines>
  <Paragraphs>14</Paragraphs>
  <ScaleCrop>false</ScaleCrop>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2024-07-18T14:36:00Z</dcterms:created>
  <dcterms:modified xsi:type="dcterms:W3CDTF">2024-07-18T14:47:00Z</dcterms:modified>
</cp:coreProperties>
</file>